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3A56FC" w14:textId="5528C18D" w:rsidR="00CB3C9A" w:rsidRDefault="002A52D9">
      <w:r>
        <w:t>New ABAP syntax:</w:t>
      </w:r>
    </w:p>
    <w:p w14:paraId="179619DD" w14:textId="34AF9E6F" w:rsidR="007D437B" w:rsidRDefault="007D437B">
      <w:hyperlink r:id="rId5" w:history="1">
        <w:r>
          <w:rPr>
            <w:rStyle w:val="Hyperlink"/>
          </w:rPr>
          <w:t>https://www.youtube.com/watch?v=wTPqpJZDak8</w:t>
        </w:r>
      </w:hyperlink>
    </w:p>
    <w:p w14:paraId="27A38E3E" w14:textId="0599E5F0" w:rsidR="007D4928" w:rsidRDefault="007D4928">
      <w:r>
        <w:rPr>
          <w:noProof/>
        </w:rPr>
        <w:drawing>
          <wp:inline distT="0" distB="0" distL="0" distR="0" wp14:anchorId="4DDCCEA4" wp14:editId="2E010791">
            <wp:extent cx="5943600" cy="3103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03880"/>
                    </a:xfrm>
                    <a:prstGeom prst="rect">
                      <a:avLst/>
                    </a:prstGeom>
                  </pic:spPr>
                </pic:pic>
              </a:graphicData>
            </a:graphic>
          </wp:inline>
        </w:drawing>
      </w:r>
    </w:p>
    <w:p w14:paraId="7C16D8AA" w14:textId="7AF3293D" w:rsidR="009F1FD2" w:rsidRDefault="009F1FD2">
      <w:bookmarkStart w:id="0" w:name="_GoBack"/>
      <w:bookmarkEnd w:id="0"/>
      <w:r w:rsidRPr="009F1FD2">
        <w:rPr>
          <w:highlight w:val="yellow"/>
        </w:rPr>
        <w:t>Select:</w:t>
      </w:r>
    </w:p>
    <w:p w14:paraId="5DFDE6F2" w14:textId="589EDB99" w:rsidR="002A52D9" w:rsidRDefault="00EA0193">
      <w:r>
        <w:t>In older version declare the structure, based on that declare the internal table and then write the select query and pass those into the internal table.</w:t>
      </w:r>
    </w:p>
    <w:p w14:paraId="615B69AD" w14:textId="389FD79C" w:rsidR="00EA0193" w:rsidRDefault="00EA0193">
      <w:r>
        <w:rPr>
          <w:noProof/>
        </w:rPr>
        <w:drawing>
          <wp:inline distT="0" distB="0" distL="0" distR="0" wp14:anchorId="48A79B88" wp14:editId="67EADFFD">
            <wp:extent cx="5943600" cy="2311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11400"/>
                    </a:xfrm>
                    <a:prstGeom prst="rect">
                      <a:avLst/>
                    </a:prstGeom>
                  </pic:spPr>
                </pic:pic>
              </a:graphicData>
            </a:graphic>
          </wp:inline>
        </w:drawing>
      </w:r>
    </w:p>
    <w:p w14:paraId="671F4852" w14:textId="0E89ECBA" w:rsidR="00EA0193" w:rsidRDefault="00261C9E">
      <w:r>
        <w:rPr>
          <w:noProof/>
        </w:rPr>
        <w:drawing>
          <wp:inline distT="0" distB="0" distL="0" distR="0" wp14:anchorId="72FE708D" wp14:editId="4AD5FE4F">
            <wp:extent cx="5943600" cy="1114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114425"/>
                    </a:xfrm>
                    <a:prstGeom prst="rect">
                      <a:avLst/>
                    </a:prstGeom>
                  </pic:spPr>
                </pic:pic>
              </a:graphicData>
            </a:graphic>
          </wp:inline>
        </w:drawing>
      </w:r>
    </w:p>
    <w:p w14:paraId="5C4B4EBF" w14:textId="517288F4" w:rsidR="00261C9E" w:rsidRPr="00261C9E" w:rsidRDefault="00261C9E">
      <w:pPr>
        <w:rPr>
          <w:b/>
          <w:bCs/>
          <w:u w:val="single"/>
        </w:rPr>
      </w:pPr>
      <w:r w:rsidRPr="00261C9E">
        <w:rPr>
          <w:b/>
          <w:bCs/>
          <w:u w:val="single"/>
        </w:rPr>
        <w:lastRenderedPageBreak/>
        <w:t>As ABAP 7.4 SPO</w:t>
      </w:r>
      <w:r w:rsidR="009F6C49">
        <w:rPr>
          <w:b/>
          <w:bCs/>
          <w:u w:val="single"/>
        </w:rPr>
        <w:t>5</w:t>
      </w:r>
    </w:p>
    <w:p w14:paraId="6F883337" w14:textId="07232335" w:rsidR="00261C9E" w:rsidRDefault="00261C9E" w:rsidP="00261C9E">
      <w:pPr>
        <w:pStyle w:val="ListParagraph"/>
        <w:numPr>
          <w:ilvl w:val="0"/>
          <w:numId w:val="1"/>
        </w:numPr>
      </w:pPr>
      <w:r>
        <w:t xml:space="preserve">Introduced as </w:t>
      </w:r>
      <w:proofErr w:type="gramStart"/>
      <w:r>
        <w:t>comma(</w:t>
      </w:r>
      <w:proofErr w:type="gramEnd"/>
      <w:r>
        <w:t>,) separated in select query after my keyword select.</w:t>
      </w:r>
    </w:p>
    <w:p w14:paraId="3A040082" w14:textId="5CE9BC94" w:rsidR="00261C9E" w:rsidRDefault="00261C9E" w:rsidP="00261C9E">
      <w:pPr>
        <w:pStyle w:val="ListParagraph"/>
        <w:numPr>
          <w:ilvl w:val="0"/>
          <w:numId w:val="1"/>
        </w:numPr>
      </w:pPr>
      <w:r>
        <w:t xml:space="preserve">Order by, group by clause also </w:t>
      </w:r>
      <w:proofErr w:type="gramStart"/>
      <w:r>
        <w:t>comma(</w:t>
      </w:r>
      <w:proofErr w:type="gramEnd"/>
      <w:r>
        <w:t>,) separated.</w:t>
      </w:r>
    </w:p>
    <w:p w14:paraId="0DF46A29" w14:textId="31FCDB53" w:rsidR="00261C9E" w:rsidRDefault="00261C9E" w:rsidP="00261C9E">
      <w:pPr>
        <w:pStyle w:val="ListParagraph"/>
        <w:numPr>
          <w:ilvl w:val="0"/>
          <w:numId w:val="1"/>
        </w:numPr>
      </w:pPr>
      <w:r>
        <w:t>To store the data from select to internal table, sap has introduced the ‘@’</w:t>
      </w:r>
      <w:r w:rsidR="009F6C49">
        <w:t xml:space="preserve"> </w:t>
      </w:r>
      <w:r w:rsidR="009F6C49">
        <w:sym w:font="Wingdings" w:char="F0E0"/>
      </w:r>
      <w:r w:rsidR="009F6C49">
        <w:t xml:space="preserve"> old syntax escape with @ symbol.</w:t>
      </w:r>
    </w:p>
    <w:p w14:paraId="4C76BB18" w14:textId="5F0243AB" w:rsidR="009F6C49" w:rsidRDefault="009F6C49" w:rsidP="009F6C49">
      <w:pPr>
        <w:ind w:left="360"/>
      </w:pPr>
      <w:r>
        <w:rPr>
          <w:noProof/>
        </w:rPr>
        <w:drawing>
          <wp:inline distT="0" distB="0" distL="0" distR="0" wp14:anchorId="426F1CAD" wp14:editId="2FBBEA71">
            <wp:extent cx="5943600" cy="730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30250"/>
                    </a:xfrm>
                    <a:prstGeom prst="rect">
                      <a:avLst/>
                    </a:prstGeom>
                  </pic:spPr>
                </pic:pic>
              </a:graphicData>
            </a:graphic>
          </wp:inline>
        </w:drawing>
      </w:r>
    </w:p>
    <w:p w14:paraId="74EAD261" w14:textId="5D796B07" w:rsidR="00653A86" w:rsidRDefault="00653A86" w:rsidP="00653A86">
      <w:pPr>
        <w:pStyle w:val="ListParagraph"/>
        <w:numPr>
          <w:ilvl w:val="0"/>
          <w:numId w:val="1"/>
        </w:numPr>
      </w:pPr>
      <w:r>
        <w:t>You can also use the “case” statement</w:t>
      </w:r>
      <w:r w:rsidR="00083787">
        <w:t xml:space="preserve"> in select</w:t>
      </w:r>
      <w:r w:rsidR="00243F4B">
        <w:t xml:space="preserve"> instead of above loop statement.</w:t>
      </w:r>
    </w:p>
    <w:p w14:paraId="23413350" w14:textId="50FAC259" w:rsidR="00083787" w:rsidRDefault="00083787" w:rsidP="00083787">
      <w:pPr>
        <w:ind w:left="360"/>
      </w:pPr>
      <w:r>
        <w:rPr>
          <w:noProof/>
        </w:rPr>
        <w:drawing>
          <wp:inline distT="0" distB="0" distL="0" distR="0" wp14:anchorId="186A038C" wp14:editId="5407C57D">
            <wp:extent cx="5943600" cy="1545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545590"/>
                    </a:xfrm>
                    <a:prstGeom prst="rect">
                      <a:avLst/>
                    </a:prstGeom>
                  </pic:spPr>
                </pic:pic>
              </a:graphicData>
            </a:graphic>
          </wp:inline>
        </w:drawing>
      </w:r>
    </w:p>
    <w:p w14:paraId="3EFEA753" w14:textId="7AFC986C" w:rsidR="00243F4B" w:rsidRDefault="00243F4B" w:rsidP="00083787">
      <w:pPr>
        <w:ind w:left="360"/>
      </w:pPr>
      <w:r>
        <w:t>This calculation taken care database itself.</w:t>
      </w:r>
    </w:p>
    <w:p w14:paraId="4770571A" w14:textId="7D45C579" w:rsidR="000247A6" w:rsidRDefault="000247A6" w:rsidP="007E4E97">
      <w:pPr>
        <w:pStyle w:val="ListParagraph"/>
        <w:numPr>
          <w:ilvl w:val="0"/>
          <w:numId w:val="1"/>
        </w:numPr>
      </w:pPr>
      <w:r>
        <w:t xml:space="preserve">Another thing we brought inline </w:t>
      </w:r>
      <w:proofErr w:type="gramStart"/>
      <w:r>
        <w:t>declaration.--</w:t>
      </w:r>
      <w:proofErr w:type="gramEnd"/>
      <w:r>
        <w:t>&gt;@Data(</w:t>
      </w:r>
      <w:proofErr w:type="spellStart"/>
      <w:r>
        <w:t>it_data</w:t>
      </w:r>
      <w:proofErr w:type="spellEnd"/>
      <w:r>
        <w:t>)</w:t>
      </w:r>
    </w:p>
    <w:p w14:paraId="2FE5F3F0" w14:textId="02B92E84" w:rsidR="000247A6" w:rsidRDefault="000247A6" w:rsidP="00083787">
      <w:pPr>
        <w:ind w:left="360"/>
      </w:pPr>
      <w:r>
        <w:rPr>
          <w:noProof/>
        </w:rPr>
        <w:drawing>
          <wp:inline distT="0" distB="0" distL="0" distR="0" wp14:anchorId="74E554E6" wp14:editId="03D74250">
            <wp:extent cx="5943600" cy="15392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39240"/>
                    </a:xfrm>
                    <a:prstGeom prst="rect">
                      <a:avLst/>
                    </a:prstGeom>
                  </pic:spPr>
                </pic:pic>
              </a:graphicData>
            </a:graphic>
          </wp:inline>
        </w:drawing>
      </w:r>
    </w:p>
    <w:p w14:paraId="153A2239" w14:textId="1B0B0F06" w:rsidR="007E4E97" w:rsidRDefault="007E4E97" w:rsidP="00083787">
      <w:pPr>
        <w:ind w:left="360"/>
      </w:pPr>
      <w:r>
        <w:t>Based on select query parameters internal table created using syntax @Data(</w:t>
      </w:r>
      <w:proofErr w:type="spellStart"/>
      <w:r>
        <w:t>it_data</w:t>
      </w:r>
      <w:proofErr w:type="spellEnd"/>
      <w:r>
        <w:t xml:space="preserve">) here </w:t>
      </w:r>
      <w:proofErr w:type="spellStart"/>
      <w:r>
        <w:t>it_data</w:t>
      </w:r>
      <w:proofErr w:type="spellEnd"/>
      <w:r>
        <w:t xml:space="preserve"> internal table.</w:t>
      </w:r>
    </w:p>
    <w:p w14:paraId="124C28C2" w14:textId="69F05BBD" w:rsidR="007E4E97" w:rsidRDefault="007E4E97" w:rsidP="007E4E97">
      <w:pPr>
        <w:pStyle w:val="ListParagraph"/>
        <w:numPr>
          <w:ilvl w:val="0"/>
          <w:numId w:val="1"/>
        </w:numPr>
      </w:pPr>
      <w:proofErr w:type="spellStart"/>
      <w:r>
        <w:t>Cl_demo_output</w:t>
      </w:r>
      <w:proofErr w:type="spellEnd"/>
      <w:r>
        <w:t>-&gt;</w:t>
      </w:r>
      <w:proofErr w:type="spellStart"/>
      <w:r>
        <w:t>display_</w:t>
      </w:r>
      <w:proofErr w:type="gramStart"/>
      <w:r>
        <w:t>Data</w:t>
      </w:r>
      <w:proofErr w:type="spellEnd"/>
      <w:r>
        <w:t>(</w:t>
      </w:r>
      <w:proofErr w:type="gramEnd"/>
      <w:r>
        <w:t xml:space="preserve">exporting value = </w:t>
      </w:r>
      <w:proofErr w:type="spellStart"/>
      <w:r>
        <w:t>it_data</w:t>
      </w:r>
      <w:proofErr w:type="spellEnd"/>
      <w:r>
        <w:t>).</w:t>
      </w:r>
    </w:p>
    <w:p w14:paraId="44FC47A3" w14:textId="163240EA" w:rsidR="00EB4093" w:rsidRDefault="00EB4093" w:rsidP="00EB4093">
      <w:pPr>
        <w:ind w:left="360"/>
      </w:pPr>
      <w:r>
        <w:t>Output:</w:t>
      </w:r>
    </w:p>
    <w:p w14:paraId="20F10D07" w14:textId="6265B99C" w:rsidR="00EB4093" w:rsidRDefault="00EB4093" w:rsidP="00EB4093">
      <w:pPr>
        <w:ind w:left="360"/>
      </w:pPr>
      <w:r>
        <w:rPr>
          <w:noProof/>
        </w:rPr>
        <w:lastRenderedPageBreak/>
        <w:drawing>
          <wp:inline distT="0" distB="0" distL="0" distR="0" wp14:anchorId="738E79B3" wp14:editId="225A4B9D">
            <wp:extent cx="5943600" cy="2561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61590"/>
                    </a:xfrm>
                    <a:prstGeom prst="rect">
                      <a:avLst/>
                    </a:prstGeom>
                  </pic:spPr>
                </pic:pic>
              </a:graphicData>
            </a:graphic>
          </wp:inline>
        </w:drawing>
      </w:r>
    </w:p>
    <w:p w14:paraId="3E2689FC" w14:textId="32B56A60" w:rsidR="007E4E97" w:rsidRDefault="00A851C6" w:rsidP="00EB4093">
      <w:pPr>
        <w:pStyle w:val="ListParagraph"/>
        <w:numPr>
          <w:ilvl w:val="0"/>
          <w:numId w:val="1"/>
        </w:numPr>
      </w:pPr>
      <w:r>
        <w:t>Important changes done in 7.5 they introduced “</w:t>
      </w:r>
      <w:r w:rsidR="0087770A">
        <w:t>FILEDS</w:t>
      </w:r>
      <w:r>
        <w:t xml:space="preserve">” keyword and “Into” </w:t>
      </w:r>
      <w:proofErr w:type="gramStart"/>
      <w:r>
        <w:t>clause ,</w:t>
      </w:r>
      <w:proofErr w:type="gramEnd"/>
      <w:r>
        <w:t xml:space="preserve"> this clause make the last statement for select query</w:t>
      </w:r>
      <w:r w:rsidR="003D65F8">
        <w:t xml:space="preserve"> because 7.5 supports “union” and “union all”.</w:t>
      </w:r>
    </w:p>
    <w:p w14:paraId="79B2F2DC" w14:textId="64CF85BE" w:rsidR="00A851C6" w:rsidRDefault="00A851C6" w:rsidP="00A851C6">
      <w:pPr>
        <w:pStyle w:val="ListParagraph"/>
      </w:pPr>
      <w:r>
        <w:t>New syntax 7.5</w:t>
      </w:r>
    </w:p>
    <w:p w14:paraId="084AC522" w14:textId="327D4A67" w:rsidR="00A851C6" w:rsidRDefault="00A851C6" w:rsidP="00A851C6">
      <w:pPr>
        <w:pStyle w:val="ListParagraph"/>
      </w:pPr>
      <w:r>
        <w:rPr>
          <w:noProof/>
        </w:rPr>
        <w:drawing>
          <wp:inline distT="0" distB="0" distL="0" distR="0" wp14:anchorId="2877F49E" wp14:editId="53F3291E">
            <wp:extent cx="5943600" cy="9302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30275"/>
                    </a:xfrm>
                    <a:prstGeom prst="rect">
                      <a:avLst/>
                    </a:prstGeom>
                  </pic:spPr>
                </pic:pic>
              </a:graphicData>
            </a:graphic>
          </wp:inline>
        </w:drawing>
      </w:r>
    </w:p>
    <w:p w14:paraId="0B9C177B" w14:textId="52A48550" w:rsidR="00A851C6" w:rsidRDefault="00A851C6" w:rsidP="00A851C6">
      <w:pPr>
        <w:pStyle w:val="ListParagraph"/>
      </w:pPr>
      <w:r>
        <w:t>Why they brought:</w:t>
      </w:r>
    </w:p>
    <w:p w14:paraId="0C9B2C1A" w14:textId="275DC93B" w:rsidR="00A851C6" w:rsidRDefault="00A851C6" w:rsidP="00A851C6">
      <w:pPr>
        <w:pStyle w:val="ListParagraph"/>
      </w:pPr>
      <w:r>
        <w:sym w:font="Wingdings" w:char="F0E0"/>
      </w:r>
      <w:r>
        <w:t>To increase the readability of the code.</w:t>
      </w:r>
    </w:p>
    <w:p w14:paraId="31E70629" w14:textId="3BFC650B" w:rsidR="00A851C6" w:rsidRDefault="00A851C6" w:rsidP="00A851C6">
      <w:pPr>
        <w:pStyle w:val="ListParagraph"/>
      </w:pPr>
      <w:r>
        <w:sym w:font="Wingdings" w:char="F0E0"/>
      </w:r>
      <w:r>
        <w:t>you will get all the fields from table using ctrl + space.</w:t>
      </w:r>
      <w:r w:rsidR="0087770A">
        <w:t xml:space="preserve"> </w:t>
      </w:r>
      <w:proofErr w:type="gramStart"/>
      <w:r w:rsidR="0087770A">
        <w:t>And also</w:t>
      </w:r>
      <w:proofErr w:type="gramEnd"/>
      <w:r w:rsidR="0087770A">
        <w:t xml:space="preserve"> get the detail of the field.</w:t>
      </w:r>
    </w:p>
    <w:p w14:paraId="5CBD34CE" w14:textId="570C893C" w:rsidR="005D45AA" w:rsidRDefault="005D45AA" w:rsidP="00A851C6">
      <w:pPr>
        <w:pStyle w:val="ListParagraph"/>
      </w:pPr>
      <w:r>
        <w:sym w:font="Wingdings" w:char="F0E0"/>
      </w:r>
      <w:r>
        <w:t xml:space="preserve">for where clause in 7.5 you </w:t>
      </w:r>
      <w:proofErr w:type="spellStart"/>
      <w:proofErr w:type="gramStart"/>
      <w:r>
        <w:t>cant</w:t>
      </w:r>
      <w:proofErr w:type="spellEnd"/>
      <w:proofErr w:type="gramEnd"/>
      <w:r>
        <w:t xml:space="preserve"> put after the “INTO” clause.</w:t>
      </w:r>
    </w:p>
    <w:p w14:paraId="16F99F56" w14:textId="61CC826E" w:rsidR="00B977A2" w:rsidRDefault="00B977A2" w:rsidP="00A851C6">
      <w:pPr>
        <w:pStyle w:val="ListParagraph"/>
      </w:pPr>
      <w:r>
        <w:rPr>
          <w:noProof/>
        </w:rPr>
        <w:drawing>
          <wp:inline distT="0" distB="0" distL="0" distR="0" wp14:anchorId="58C34F62" wp14:editId="57C954F1">
            <wp:extent cx="5743575" cy="1266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3575" cy="1266825"/>
                    </a:xfrm>
                    <a:prstGeom prst="rect">
                      <a:avLst/>
                    </a:prstGeom>
                  </pic:spPr>
                </pic:pic>
              </a:graphicData>
            </a:graphic>
          </wp:inline>
        </w:drawing>
      </w:r>
    </w:p>
    <w:p w14:paraId="7DB4B0D7" w14:textId="2392D049" w:rsidR="00B977A2" w:rsidRDefault="00B977A2" w:rsidP="00A851C6">
      <w:pPr>
        <w:pStyle w:val="ListParagraph"/>
      </w:pPr>
      <w:r>
        <w:t>“Where” should be before the “INTO” clause.</w:t>
      </w:r>
    </w:p>
    <w:p w14:paraId="524D441B" w14:textId="7D0EFB32" w:rsidR="00B977A2" w:rsidRDefault="00B977A2" w:rsidP="00A851C6">
      <w:pPr>
        <w:pStyle w:val="ListParagraph"/>
      </w:pPr>
      <w:r>
        <w:rPr>
          <w:noProof/>
        </w:rPr>
        <w:drawing>
          <wp:inline distT="0" distB="0" distL="0" distR="0" wp14:anchorId="7B306BBE" wp14:editId="7FF8C23C">
            <wp:extent cx="5943600" cy="12884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88415"/>
                    </a:xfrm>
                    <a:prstGeom prst="rect">
                      <a:avLst/>
                    </a:prstGeom>
                  </pic:spPr>
                </pic:pic>
              </a:graphicData>
            </a:graphic>
          </wp:inline>
        </w:drawing>
      </w:r>
    </w:p>
    <w:p w14:paraId="42C7A713" w14:textId="0C8F77AC" w:rsidR="00957176" w:rsidRDefault="00957176" w:rsidP="00A851C6">
      <w:pPr>
        <w:pStyle w:val="ListParagraph"/>
      </w:pPr>
      <w:r>
        <w:t>Output:</w:t>
      </w:r>
    </w:p>
    <w:p w14:paraId="76EEA645" w14:textId="4B787990" w:rsidR="00957176" w:rsidRDefault="00957176" w:rsidP="00A851C6">
      <w:pPr>
        <w:pStyle w:val="ListParagraph"/>
      </w:pPr>
      <w:r>
        <w:rPr>
          <w:noProof/>
        </w:rPr>
        <w:lastRenderedPageBreak/>
        <w:drawing>
          <wp:inline distT="0" distB="0" distL="0" distR="0" wp14:anchorId="2569B312" wp14:editId="30DD247A">
            <wp:extent cx="5943600" cy="1758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58315"/>
                    </a:xfrm>
                    <a:prstGeom prst="rect">
                      <a:avLst/>
                    </a:prstGeom>
                  </pic:spPr>
                </pic:pic>
              </a:graphicData>
            </a:graphic>
          </wp:inline>
        </w:drawing>
      </w:r>
    </w:p>
    <w:p w14:paraId="67DC5C8E" w14:textId="77777777" w:rsidR="00057EEB" w:rsidRDefault="00057EEB" w:rsidP="00A851C6">
      <w:pPr>
        <w:pStyle w:val="ListParagraph"/>
      </w:pPr>
    </w:p>
    <w:p w14:paraId="1664FD05" w14:textId="3C5C1390" w:rsidR="00B977A2" w:rsidRDefault="00057EEB" w:rsidP="00A851C6">
      <w:pPr>
        <w:pStyle w:val="ListParagraph"/>
      </w:pPr>
      <w:r>
        <w:t xml:space="preserve">Result set </w:t>
      </w:r>
    </w:p>
    <w:p w14:paraId="19A1EBDC" w14:textId="40F80543" w:rsidR="000969B6" w:rsidRDefault="000969B6" w:rsidP="000969B6">
      <w:r>
        <w:sym w:font="Wingdings" w:char="F0E0"/>
      </w:r>
      <w:r>
        <w:t>Limitations in old syntax:</w:t>
      </w:r>
    </w:p>
    <w:p w14:paraId="05EEB82E" w14:textId="13EB69BF" w:rsidR="000969B6" w:rsidRDefault="000969B6" w:rsidP="000969B6">
      <w:r>
        <w:rPr>
          <w:noProof/>
        </w:rPr>
        <w:drawing>
          <wp:inline distT="0" distB="0" distL="0" distR="0" wp14:anchorId="59B2E685" wp14:editId="3F426FEE">
            <wp:extent cx="5610225" cy="1647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0225" cy="1647825"/>
                    </a:xfrm>
                    <a:prstGeom prst="rect">
                      <a:avLst/>
                    </a:prstGeom>
                  </pic:spPr>
                </pic:pic>
              </a:graphicData>
            </a:graphic>
          </wp:inline>
        </w:drawing>
      </w:r>
    </w:p>
    <w:p w14:paraId="49447790" w14:textId="5C9C4F64" w:rsidR="004B774A" w:rsidRDefault="004B774A" w:rsidP="000969B6">
      <w:r>
        <w:rPr>
          <w:noProof/>
        </w:rPr>
        <w:drawing>
          <wp:inline distT="0" distB="0" distL="0" distR="0" wp14:anchorId="3BCE4B93" wp14:editId="743627A8">
            <wp:extent cx="4676775" cy="809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6775" cy="809625"/>
                    </a:xfrm>
                    <a:prstGeom prst="rect">
                      <a:avLst/>
                    </a:prstGeom>
                  </pic:spPr>
                </pic:pic>
              </a:graphicData>
            </a:graphic>
          </wp:inline>
        </w:drawing>
      </w:r>
    </w:p>
    <w:p w14:paraId="739E96CD" w14:textId="0B3F6C0A" w:rsidR="004B774A" w:rsidRDefault="00322263" w:rsidP="000969B6">
      <w:r>
        <w:rPr>
          <w:noProof/>
        </w:rPr>
        <w:drawing>
          <wp:inline distT="0" distB="0" distL="0" distR="0" wp14:anchorId="3AA7AFC5" wp14:editId="20B21F44">
            <wp:extent cx="5943600" cy="2230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0120"/>
                    </a:xfrm>
                    <a:prstGeom prst="rect">
                      <a:avLst/>
                    </a:prstGeom>
                  </pic:spPr>
                </pic:pic>
              </a:graphicData>
            </a:graphic>
          </wp:inline>
        </w:drawing>
      </w:r>
    </w:p>
    <w:p w14:paraId="1B20654C" w14:textId="60AF252E" w:rsidR="00BC36F1" w:rsidRDefault="00BC36F1" w:rsidP="000969B6">
      <w:r>
        <w:t>23:00</w:t>
      </w:r>
    </w:p>
    <w:p w14:paraId="59CE889B" w14:textId="7E7A8A11" w:rsidR="00EB4093" w:rsidRDefault="00A82FF3" w:rsidP="00EB4093">
      <w:pPr>
        <w:rPr>
          <w:b/>
          <w:bCs/>
        </w:rPr>
      </w:pPr>
      <w:r w:rsidRPr="00F35080">
        <w:rPr>
          <w:b/>
          <w:bCs/>
        </w:rPr>
        <w:t xml:space="preserve">String Concatenation: </w:t>
      </w:r>
      <w:r w:rsidR="00F35080">
        <w:rPr>
          <w:b/>
          <w:bCs/>
        </w:rPr>
        <w:t>‘</w:t>
      </w:r>
      <w:r w:rsidR="00F35080" w:rsidRPr="00F35080">
        <w:rPr>
          <w:b/>
          <w:bCs/>
        </w:rPr>
        <w:t>&amp;&amp;</w:t>
      </w:r>
      <w:r w:rsidR="00F35080">
        <w:rPr>
          <w:b/>
          <w:bCs/>
        </w:rPr>
        <w:t xml:space="preserve">’ suppose we have two columns </w:t>
      </w:r>
      <w:proofErr w:type="spellStart"/>
      <w:r w:rsidR="00F35080">
        <w:rPr>
          <w:b/>
          <w:bCs/>
        </w:rPr>
        <w:t>i.e</w:t>
      </w:r>
      <w:proofErr w:type="spellEnd"/>
      <w:r w:rsidR="00F35080">
        <w:rPr>
          <w:b/>
          <w:bCs/>
        </w:rPr>
        <w:t xml:space="preserve"> first name and last name and you want those to be concatenated into a single string this happen with in the same select query.</w:t>
      </w:r>
    </w:p>
    <w:p w14:paraId="3E0FA10B" w14:textId="356FB434" w:rsidR="00F35080" w:rsidRDefault="00F35080" w:rsidP="00EB4093">
      <w:pPr>
        <w:rPr>
          <w:b/>
          <w:bCs/>
        </w:rPr>
      </w:pPr>
      <w:r>
        <w:rPr>
          <w:noProof/>
        </w:rPr>
        <w:lastRenderedPageBreak/>
        <w:drawing>
          <wp:inline distT="0" distB="0" distL="0" distR="0" wp14:anchorId="1D2A0E1F" wp14:editId="273B9FD7">
            <wp:extent cx="5943600" cy="2230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30120"/>
                    </a:xfrm>
                    <a:prstGeom prst="rect">
                      <a:avLst/>
                    </a:prstGeom>
                  </pic:spPr>
                </pic:pic>
              </a:graphicData>
            </a:graphic>
          </wp:inline>
        </w:drawing>
      </w:r>
    </w:p>
    <w:p w14:paraId="02CB8007" w14:textId="75B625D4" w:rsidR="00EB4093" w:rsidRDefault="00F35080" w:rsidP="00F35080">
      <w:pPr>
        <w:pStyle w:val="ListParagraph"/>
        <w:numPr>
          <w:ilvl w:val="0"/>
          <w:numId w:val="2"/>
        </w:numPr>
      </w:pPr>
      <w:r>
        <w:t xml:space="preserve">Right OUTER JOIN: available in OPEN </w:t>
      </w:r>
      <w:proofErr w:type="gramStart"/>
      <w:r>
        <w:t>SQL .</w:t>
      </w:r>
      <w:proofErr w:type="gramEnd"/>
    </w:p>
    <w:p w14:paraId="4A6D7A0D" w14:textId="427C0A2E" w:rsidR="00F35080" w:rsidRDefault="00F35080" w:rsidP="00F35080">
      <w:pPr>
        <w:pStyle w:val="ListParagraph"/>
        <w:numPr>
          <w:ilvl w:val="0"/>
          <w:numId w:val="2"/>
        </w:numPr>
      </w:pPr>
      <w:r>
        <w:t>MAXIMUM number of tables you can use in JOIN have been increased 250 this means in a single select query up to 250 tables can be each be joined using different join condition.</w:t>
      </w:r>
    </w:p>
    <w:p w14:paraId="2B9F65F2" w14:textId="200C26AC" w:rsidR="00F35080" w:rsidRDefault="00F35080" w:rsidP="00F35080">
      <w:pPr>
        <w:pStyle w:val="ListParagraph"/>
        <w:numPr>
          <w:ilvl w:val="0"/>
          <w:numId w:val="2"/>
        </w:numPr>
      </w:pPr>
      <w:r>
        <w:t xml:space="preserve">Maximum number of sub queries also </w:t>
      </w:r>
      <w:r w:rsidR="00E36EA4">
        <w:t xml:space="preserve">have been increased 250 there where earlier certain limitation while using joins and sub queries in ‘on’ condition, </w:t>
      </w:r>
      <w:proofErr w:type="spellStart"/>
      <w:r w:rsidR="00E36EA4">
        <w:t>i.e</w:t>
      </w:r>
      <w:proofErr w:type="spellEnd"/>
      <w:r w:rsidR="00E36EA4">
        <w:t xml:space="preserve"> you could not use operator like between, greater than, less than on  the ‘on’ condition which is now possible.</w:t>
      </w:r>
    </w:p>
    <w:p w14:paraId="3C37855C" w14:textId="0E1FF927" w:rsidR="00E36EA4" w:rsidRDefault="00E36EA4" w:rsidP="00F35080">
      <w:pPr>
        <w:pStyle w:val="ListParagraph"/>
        <w:numPr>
          <w:ilvl w:val="0"/>
          <w:numId w:val="2"/>
        </w:numPr>
      </w:pPr>
      <w:r>
        <w:t>Earlier fields of the right table we could not use in the where clause of LEFT OUTER JOIN</w:t>
      </w:r>
      <w:r>
        <w:sym w:font="Wingdings" w:char="F0E0"/>
      </w:r>
      <w:r>
        <w:t xml:space="preserve"> now it is possible.</w:t>
      </w:r>
    </w:p>
    <w:p w14:paraId="7BA60729" w14:textId="380ABEBB" w:rsidR="00AE30DF" w:rsidRDefault="00AE30DF" w:rsidP="00F35080">
      <w:pPr>
        <w:pStyle w:val="ListParagraph"/>
        <w:numPr>
          <w:ilvl w:val="0"/>
          <w:numId w:val="2"/>
        </w:numPr>
      </w:pPr>
      <w:r>
        <w:t>Union and Union all also will works. Earlier we use to do appending table when we had two select queries we had to append the data from second query into the same internal table which was populated in the first query so now that has been replaced with “UNION/UNION ALL”.</w:t>
      </w:r>
    </w:p>
    <w:p w14:paraId="0F43CA94" w14:textId="1880B7D9" w:rsidR="00ED225B" w:rsidRDefault="00ED225B" w:rsidP="00F35080">
      <w:pPr>
        <w:pStyle w:val="ListParagraph"/>
        <w:numPr>
          <w:ilvl w:val="0"/>
          <w:numId w:val="2"/>
        </w:numPr>
      </w:pPr>
      <w:r>
        <w:t xml:space="preserve">In eclipse comment the code shift + ctrl + &lt;/&gt; </w:t>
      </w:r>
    </w:p>
    <w:p w14:paraId="1D19CEF5" w14:textId="6C7DD5E9" w:rsidR="00ED225B" w:rsidRDefault="00ED225B" w:rsidP="00ED225B">
      <w:r>
        <w:t>Ex:</w:t>
      </w:r>
      <w:r w:rsidR="00DC5648">
        <w:t xml:space="preserve"> 7.4 SP05</w:t>
      </w:r>
    </w:p>
    <w:p w14:paraId="3F7BDE20" w14:textId="1F1A9505" w:rsidR="00ED225B" w:rsidRDefault="00ED225B" w:rsidP="00ED225B">
      <w:r>
        <w:rPr>
          <w:noProof/>
        </w:rPr>
        <w:drawing>
          <wp:inline distT="0" distB="0" distL="0" distR="0" wp14:anchorId="2E0BFB1A" wp14:editId="2EDAE89D">
            <wp:extent cx="5943600" cy="23761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76170"/>
                    </a:xfrm>
                    <a:prstGeom prst="rect">
                      <a:avLst/>
                    </a:prstGeom>
                  </pic:spPr>
                </pic:pic>
              </a:graphicData>
            </a:graphic>
          </wp:inline>
        </w:drawing>
      </w:r>
    </w:p>
    <w:p w14:paraId="59D3AD51" w14:textId="75AB76F3" w:rsidR="00ED225B" w:rsidRDefault="00ED225B" w:rsidP="00ED225B">
      <w:r>
        <w:t>Here I have used the certain aggregation like count, sum, avg in my select queries.</w:t>
      </w:r>
    </w:p>
    <w:p w14:paraId="4DFF4CE6" w14:textId="28E2D5B3" w:rsidR="009E3871" w:rsidRDefault="009E3871" w:rsidP="00ED225B">
      <w:r>
        <w:t>Here counting distinct material number and distinct plant values these all are possible with new select query.</w:t>
      </w:r>
    </w:p>
    <w:p w14:paraId="212CFB5C" w14:textId="5834AE7F" w:rsidR="009E3871" w:rsidRDefault="009E3871" w:rsidP="00ED225B">
      <w:r>
        <w:lastRenderedPageBreak/>
        <w:t xml:space="preserve">In select fields are comma </w:t>
      </w:r>
      <w:proofErr w:type="gramStart"/>
      <w:r>
        <w:t>separated  this</w:t>
      </w:r>
      <w:proofErr w:type="gramEnd"/>
      <w:r>
        <w:t xml:space="preserve"> select query 7.4 SP05 </w:t>
      </w:r>
    </w:p>
    <w:p w14:paraId="781712A7" w14:textId="6E0E861B" w:rsidR="00DC5648" w:rsidRDefault="00DC5648" w:rsidP="00ED225B">
      <w:r>
        <w:t xml:space="preserve">In line </w:t>
      </w:r>
      <w:proofErr w:type="spellStart"/>
      <w:r>
        <w:t>decleration</w:t>
      </w:r>
      <w:proofErr w:type="spellEnd"/>
      <w:r>
        <w:t xml:space="preserve"> of internal table in select statement. @Data(</w:t>
      </w:r>
      <w:proofErr w:type="spellStart"/>
      <w:r>
        <w:t>it_data</w:t>
      </w:r>
      <w:proofErr w:type="spellEnd"/>
      <w:r>
        <w:t>).</w:t>
      </w:r>
    </w:p>
    <w:p w14:paraId="3E3BBB23" w14:textId="1570C7E4" w:rsidR="00DC5648" w:rsidRDefault="00DC5648" w:rsidP="00ED225B">
      <w:r>
        <w:t xml:space="preserve">Group by clause is also </w:t>
      </w:r>
      <w:proofErr w:type="gramStart"/>
      <w:r>
        <w:t>comma(</w:t>
      </w:r>
      <w:proofErr w:type="gramEnd"/>
      <w:r>
        <w:t>,) separated.</w:t>
      </w:r>
    </w:p>
    <w:p w14:paraId="22B133CC" w14:textId="56383C20" w:rsidR="00DC5648" w:rsidRDefault="00DC5648" w:rsidP="00ED225B">
      <w:r>
        <w:t>If you are using any field apart from once being aggregated function</w:t>
      </w:r>
      <w:r w:rsidR="00D455C4">
        <w:t xml:space="preserve"> that should be used in group by clause, </w:t>
      </w:r>
      <w:proofErr w:type="spellStart"/>
      <w:r w:rsidR="00D455C4">
        <w:t>other wise</w:t>
      </w:r>
      <w:proofErr w:type="spellEnd"/>
      <w:r w:rsidR="00D455C4">
        <w:t xml:space="preserve"> it will give the </w:t>
      </w:r>
      <w:proofErr w:type="spellStart"/>
      <w:r w:rsidR="00D455C4">
        <w:t>error</w:t>
      </w:r>
      <w:r w:rsidR="00EC7081">
        <w:t>.</w:t>
      </w:r>
      <w:r w:rsidR="00ED30EE">
        <w:t>all</w:t>
      </w:r>
      <w:proofErr w:type="spellEnd"/>
      <w:r w:rsidR="00ED30EE">
        <w:t xml:space="preserve"> the fields which are not part of aggregate function have to be grouped by.</w:t>
      </w:r>
    </w:p>
    <w:p w14:paraId="7B8013C3" w14:textId="3DCF8154" w:rsidR="00EC7081" w:rsidRDefault="00EC7081" w:rsidP="00ED225B">
      <w:r>
        <w:rPr>
          <w:noProof/>
        </w:rPr>
        <w:drawing>
          <wp:inline distT="0" distB="0" distL="0" distR="0" wp14:anchorId="5A94555E" wp14:editId="3F1020B1">
            <wp:extent cx="5943600" cy="22625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62505"/>
                    </a:xfrm>
                    <a:prstGeom prst="rect">
                      <a:avLst/>
                    </a:prstGeom>
                  </pic:spPr>
                </pic:pic>
              </a:graphicData>
            </a:graphic>
          </wp:inline>
        </w:drawing>
      </w:r>
    </w:p>
    <w:p w14:paraId="5CA14F4D" w14:textId="24A3CEC6" w:rsidR="002315DC" w:rsidRDefault="002315DC" w:rsidP="00ED225B">
      <w:r w:rsidRPr="002315DC">
        <w:rPr>
          <w:highlight w:val="yellow"/>
        </w:rPr>
        <w:t xml:space="preserve">How to use the literals in select </w:t>
      </w:r>
      <w:proofErr w:type="gramStart"/>
      <w:r w:rsidRPr="002315DC">
        <w:rPr>
          <w:highlight w:val="yellow"/>
        </w:rPr>
        <w:t>statement:-</w:t>
      </w:r>
      <w:proofErr w:type="gramEnd"/>
    </w:p>
    <w:p w14:paraId="3B405AD6" w14:textId="2ADB1D42" w:rsidR="00D60349" w:rsidRDefault="00D60349" w:rsidP="00ED225B">
      <w:r>
        <w:t>Directly you can use the numeric literal and chara</w:t>
      </w:r>
      <w:r w:rsidR="00E25840">
        <w:t>c</w:t>
      </w:r>
      <w:r>
        <w:t>te</w:t>
      </w:r>
      <w:r w:rsidR="00E25840">
        <w:t>r</w:t>
      </w:r>
      <w:r>
        <w:t xml:space="preserve"> literal</w:t>
      </w:r>
      <w:r w:rsidR="00E25840">
        <w:t xml:space="preserve"> as part of my selection list.</w:t>
      </w:r>
    </w:p>
    <w:p w14:paraId="55723D35" w14:textId="4FFD7CB9" w:rsidR="00D60349" w:rsidRDefault="00D60349" w:rsidP="00ED225B">
      <w:r>
        <w:rPr>
          <w:noProof/>
        </w:rPr>
        <w:drawing>
          <wp:inline distT="0" distB="0" distL="0" distR="0" wp14:anchorId="212B2CDF" wp14:editId="61A5005F">
            <wp:extent cx="5943600" cy="2419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19985"/>
                    </a:xfrm>
                    <a:prstGeom prst="rect">
                      <a:avLst/>
                    </a:prstGeom>
                  </pic:spPr>
                </pic:pic>
              </a:graphicData>
            </a:graphic>
          </wp:inline>
        </w:drawing>
      </w:r>
    </w:p>
    <w:p w14:paraId="4AA69E85" w14:textId="50015015" w:rsidR="00E25840" w:rsidRDefault="00E25840" w:rsidP="004107B1">
      <w:pPr>
        <w:pStyle w:val="ListParagraph"/>
        <w:numPr>
          <w:ilvl w:val="0"/>
          <w:numId w:val="2"/>
        </w:numPr>
      </w:pPr>
      <w:r>
        <w:t>10 is numeric literal and “Hello” is character literal.</w:t>
      </w:r>
    </w:p>
    <w:p w14:paraId="7F4255E5" w14:textId="3AEF6C8B" w:rsidR="00333D34" w:rsidRDefault="00333D34" w:rsidP="004107B1">
      <w:pPr>
        <w:pStyle w:val="ListParagraph"/>
        <w:numPr>
          <w:ilvl w:val="0"/>
          <w:numId w:val="2"/>
        </w:numPr>
      </w:pPr>
      <w:proofErr w:type="spellStart"/>
      <w:r>
        <w:t>Numeric_</w:t>
      </w:r>
      <w:proofErr w:type="gramStart"/>
      <w:r>
        <w:t>literal,char</w:t>
      </w:r>
      <w:proofErr w:type="gramEnd"/>
      <w:r>
        <w:t>_literal</w:t>
      </w:r>
      <w:proofErr w:type="spellEnd"/>
      <w:r>
        <w:t xml:space="preserve">, </w:t>
      </w:r>
      <w:proofErr w:type="spellStart"/>
      <w:r>
        <w:t>cell_col</w:t>
      </w:r>
      <w:proofErr w:type="spellEnd"/>
      <w:r>
        <w:t xml:space="preserve">, </w:t>
      </w:r>
      <w:proofErr w:type="spellStart"/>
      <w:r>
        <w:t>round_col</w:t>
      </w:r>
      <w:proofErr w:type="spellEnd"/>
      <w:r>
        <w:t xml:space="preserve"> are alias names…..</w:t>
      </w:r>
    </w:p>
    <w:p w14:paraId="2E7C383C" w14:textId="159D886D" w:rsidR="00E25840" w:rsidRDefault="00E25840" w:rsidP="00ED225B">
      <w:r>
        <w:t xml:space="preserve">And </w:t>
      </w:r>
      <w:proofErr w:type="gramStart"/>
      <w:r>
        <w:t>also</w:t>
      </w:r>
      <w:proofErr w:type="gramEnd"/>
      <w:r>
        <w:t xml:space="preserve"> I have used the certain arithmetic functions</w:t>
      </w:r>
    </w:p>
    <w:p w14:paraId="578778F1" w14:textId="5E57641D" w:rsidR="000C5831" w:rsidRDefault="000C5831" w:rsidP="004107B1">
      <w:pPr>
        <w:pStyle w:val="ListParagraph"/>
        <w:numPr>
          <w:ilvl w:val="0"/>
          <w:numId w:val="2"/>
        </w:numPr>
      </w:pPr>
      <w:r>
        <w:t>Ceil(</w:t>
      </w:r>
      <w:proofErr w:type="spellStart"/>
      <w:r>
        <w:t>netpr</w:t>
      </w:r>
      <w:proofErr w:type="spellEnd"/>
      <w:r>
        <w:t>) * @</w:t>
      </w:r>
      <w:proofErr w:type="spellStart"/>
      <w:r>
        <w:t>lv_rebate</w:t>
      </w:r>
      <w:proofErr w:type="spellEnd"/>
      <w:r>
        <w:t xml:space="preserve"> </w:t>
      </w:r>
      <w:r>
        <w:sym w:font="Wingdings" w:char="F0E0"/>
      </w:r>
      <w:r>
        <w:t xml:space="preserve"> means once rounding of </w:t>
      </w:r>
      <w:proofErr w:type="spellStart"/>
      <w:r>
        <w:t>netpr</w:t>
      </w:r>
      <w:proofErr w:type="spellEnd"/>
      <w:r>
        <w:t xml:space="preserve"> value after that it is multiply with </w:t>
      </w:r>
      <w:proofErr w:type="spellStart"/>
      <w:r>
        <w:t>lv_rebate</w:t>
      </w:r>
      <w:proofErr w:type="spellEnd"/>
      <w:r>
        <w:t>.</w:t>
      </w:r>
    </w:p>
    <w:p w14:paraId="7D733B09" w14:textId="7487403E" w:rsidR="00E25840" w:rsidRDefault="00E25840" w:rsidP="00ED225B">
      <w:r>
        <w:lastRenderedPageBreak/>
        <w:sym w:font="Wingdings" w:char="F0E0"/>
      </w:r>
      <w:r>
        <w:t xml:space="preserve">apart from that I can also make use of system variables. </w:t>
      </w:r>
    </w:p>
    <w:p w14:paraId="03B8814A" w14:textId="335FE159" w:rsidR="00E25840" w:rsidRDefault="00E25840" w:rsidP="00ED225B">
      <w:r>
        <w:rPr>
          <w:noProof/>
        </w:rPr>
        <w:drawing>
          <wp:inline distT="0" distB="0" distL="0" distR="0" wp14:anchorId="3B1BAC88" wp14:editId="135E793C">
            <wp:extent cx="5943600" cy="26581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58110"/>
                    </a:xfrm>
                    <a:prstGeom prst="rect">
                      <a:avLst/>
                    </a:prstGeom>
                  </pic:spPr>
                </pic:pic>
              </a:graphicData>
            </a:graphic>
          </wp:inline>
        </w:drawing>
      </w:r>
    </w:p>
    <w:p w14:paraId="0054DE31" w14:textId="6E24A1BB" w:rsidR="00E4396A" w:rsidRDefault="00E4396A" w:rsidP="00ED225B">
      <w:r>
        <w:t>Output:</w:t>
      </w:r>
    </w:p>
    <w:p w14:paraId="42F08A7D" w14:textId="0E5D7DE5" w:rsidR="00E4396A" w:rsidRDefault="00E4396A" w:rsidP="00ED225B">
      <w:r>
        <w:rPr>
          <w:noProof/>
        </w:rPr>
        <w:drawing>
          <wp:inline distT="0" distB="0" distL="0" distR="0" wp14:anchorId="6F1D046E" wp14:editId="6DF6E298">
            <wp:extent cx="5943600" cy="881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81380"/>
                    </a:xfrm>
                    <a:prstGeom prst="rect">
                      <a:avLst/>
                    </a:prstGeom>
                  </pic:spPr>
                </pic:pic>
              </a:graphicData>
            </a:graphic>
          </wp:inline>
        </w:drawing>
      </w:r>
    </w:p>
    <w:p w14:paraId="33B37084" w14:textId="4AA6F722" w:rsidR="00E4396A" w:rsidRPr="00E4396A" w:rsidRDefault="00E4396A" w:rsidP="00ED225B">
      <w:pPr>
        <w:rPr>
          <w:b/>
          <w:bCs/>
        </w:rPr>
      </w:pPr>
      <w:proofErr w:type="gramStart"/>
      <w:r w:rsidRPr="00E4396A">
        <w:rPr>
          <w:b/>
          <w:bCs/>
          <w:highlight w:val="yellow"/>
        </w:rPr>
        <w:t>Coalesce(</w:t>
      </w:r>
      <w:proofErr w:type="gramEnd"/>
      <w:r w:rsidRPr="00E4396A">
        <w:rPr>
          <w:b/>
          <w:bCs/>
          <w:highlight w:val="yellow"/>
        </w:rPr>
        <w:t>) function</w:t>
      </w:r>
    </w:p>
    <w:p w14:paraId="67250D10" w14:textId="2FFEDE9F" w:rsidR="00E25840" w:rsidRDefault="00E3613A" w:rsidP="00ED225B">
      <w:r>
        <w:rPr>
          <w:noProof/>
        </w:rPr>
        <w:drawing>
          <wp:inline distT="0" distB="0" distL="0" distR="0" wp14:anchorId="10994360" wp14:editId="45B9FE90">
            <wp:extent cx="5943600" cy="19030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03095"/>
                    </a:xfrm>
                    <a:prstGeom prst="rect">
                      <a:avLst/>
                    </a:prstGeom>
                  </pic:spPr>
                </pic:pic>
              </a:graphicData>
            </a:graphic>
          </wp:inline>
        </w:drawing>
      </w:r>
    </w:p>
    <w:p w14:paraId="5FAF4510" w14:textId="11DEFDCD" w:rsidR="00E3613A" w:rsidRDefault="00E3613A" w:rsidP="00215C46">
      <w:pPr>
        <w:pStyle w:val="ListParagraph"/>
        <w:numPr>
          <w:ilvl w:val="0"/>
          <w:numId w:val="2"/>
        </w:numPr>
      </w:pPr>
      <w:proofErr w:type="gramStart"/>
      <w:r>
        <w:t>Coalesce(</w:t>
      </w:r>
      <w:proofErr w:type="spellStart"/>
      <w:proofErr w:type="gramEnd"/>
      <w:r>
        <w:t>ekko-lifnr</w:t>
      </w:r>
      <w:proofErr w:type="spellEnd"/>
      <w:r>
        <w:t>, ‘No Po’)</w:t>
      </w:r>
      <w:r w:rsidR="00215C46">
        <w:t xml:space="preserve"> </w:t>
      </w:r>
      <w:r w:rsidR="00215C46">
        <w:sym w:font="Wingdings" w:char="F0E0"/>
      </w:r>
      <w:r w:rsidR="00215C46">
        <w:t xml:space="preserve"> used like as the if else condition.</w:t>
      </w:r>
    </w:p>
    <w:p w14:paraId="21D38C3C" w14:textId="2F2C75FA" w:rsidR="00E3613A" w:rsidRDefault="00E3613A" w:rsidP="00ED225B">
      <w:r>
        <w:t xml:space="preserve">Coalesce has 2 place </w:t>
      </w:r>
      <w:proofErr w:type="gramStart"/>
      <w:r>
        <w:t>holders  if</w:t>
      </w:r>
      <w:proofErr w:type="gramEnd"/>
      <w:r>
        <w:t xml:space="preserve"> you have the value( not initial) then first value display(</w:t>
      </w:r>
      <w:proofErr w:type="spellStart"/>
      <w:r>
        <w:t>ekko-lifnr</w:t>
      </w:r>
      <w:proofErr w:type="spellEnd"/>
      <w:r>
        <w:t>) else second value display(‘No Po’).</w:t>
      </w:r>
    </w:p>
    <w:p w14:paraId="57B6D22F" w14:textId="47CCFAC1" w:rsidR="00215C46" w:rsidRDefault="00215C46" w:rsidP="00ED225B">
      <w:r>
        <w:rPr>
          <w:noProof/>
        </w:rPr>
        <w:lastRenderedPageBreak/>
        <w:drawing>
          <wp:inline distT="0" distB="0" distL="0" distR="0" wp14:anchorId="344AE681" wp14:editId="2345CCC2">
            <wp:extent cx="5943600" cy="20993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99310"/>
                    </a:xfrm>
                    <a:prstGeom prst="rect">
                      <a:avLst/>
                    </a:prstGeom>
                  </pic:spPr>
                </pic:pic>
              </a:graphicData>
            </a:graphic>
          </wp:inline>
        </w:drawing>
      </w:r>
    </w:p>
    <w:p w14:paraId="1DBC9482" w14:textId="77777777" w:rsidR="00215C46" w:rsidRDefault="00215C46" w:rsidP="00ED225B"/>
    <w:p w14:paraId="0F108D22" w14:textId="1D696A89" w:rsidR="00A05378" w:rsidRDefault="00BD0E7B" w:rsidP="00ED225B">
      <w:r w:rsidRPr="00BD0E7B">
        <w:rPr>
          <w:highlight w:val="yellow"/>
        </w:rPr>
        <w:t xml:space="preserve">Concatenate </w:t>
      </w:r>
      <w:proofErr w:type="gramStart"/>
      <w:r w:rsidRPr="00BD0E7B">
        <w:rPr>
          <w:highlight w:val="yellow"/>
        </w:rPr>
        <w:t>function</w:t>
      </w:r>
      <w:r w:rsidR="00A801E9">
        <w:t>(</w:t>
      </w:r>
      <w:proofErr w:type="gramEnd"/>
      <w:r w:rsidR="00A801E9">
        <w:t>&amp;&amp;)</w:t>
      </w:r>
    </w:p>
    <w:p w14:paraId="2B33D0FB" w14:textId="46A8CC28" w:rsidR="00E63D47" w:rsidRDefault="00E63D47" w:rsidP="00ED225B">
      <w:r>
        <w:rPr>
          <w:noProof/>
        </w:rPr>
        <w:drawing>
          <wp:inline distT="0" distB="0" distL="0" distR="0" wp14:anchorId="71D14F9C" wp14:editId="55194CEC">
            <wp:extent cx="5943600" cy="693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93420"/>
                    </a:xfrm>
                    <a:prstGeom prst="rect">
                      <a:avLst/>
                    </a:prstGeom>
                  </pic:spPr>
                </pic:pic>
              </a:graphicData>
            </a:graphic>
          </wp:inline>
        </w:drawing>
      </w:r>
    </w:p>
    <w:p w14:paraId="54ACECE0" w14:textId="20A7AA33" w:rsidR="00E63D47" w:rsidRDefault="00E63D47" w:rsidP="00E63D47">
      <w:pPr>
        <w:pStyle w:val="ListParagraph"/>
        <w:numPr>
          <w:ilvl w:val="0"/>
          <w:numId w:val="2"/>
        </w:numPr>
      </w:pPr>
      <w:r>
        <w:t>Here I concatenate</w:t>
      </w:r>
      <w:r w:rsidR="0083393E">
        <w:t xml:space="preserve">d </w:t>
      </w:r>
      <w:proofErr w:type="gramStart"/>
      <w:r w:rsidR="0083393E">
        <w:t xml:space="preserve">the </w:t>
      </w:r>
      <w:r>
        <w:t xml:space="preserve"> vendor</w:t>
      </w:r>
      <w:proofErr w:type="gramEnd"/>
      <w:r w:rsidR="00E011EC">
        <w:t xml:space="preserve"> no</w:t>
      </w:r>
      <w:r>
        <w:t xml:space="preserve"> and vendor name in same column</w:t>
      </w:r>
      <w:r w:rsidR="0083393E">
        <w:t xml:space="preserve"> using “&amp;&amp;”.</w:t>
      </w:r>
    </w:p>
    <w:p w14:paraId="0BF9911E" w14:textId="4C8297F0" w:rsidR="0083393E" w:rsidRDefault="0083393E" w:rsidP="0083393E">
      <w:pPr>
        <w:ind w:left="360"/>
      </w:pPr>
      <w:r>
        <w:rPr>
          <w:noProof/>
        </w:rPr>
        <w:drawing>
          <wp:inline distT="0" distB="0" distL="0" distR="0" wp14:anchorId="4419FC7E" wp14:editId="3F10AAD9">
            <wp:extent cx="5943600" cy="25120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12060"/>
                    </a:xfrm>
                    <a:prstGeom prst="rect">
                      <a:avLst/>
                    </a:prstGeom>
                  </pic:spPr>
                </pic:pic>
              </a:graphicData>
            </a:graphic>
          </wp:inline>
        </w:drawing>
      </w:r>
    </w:p>
    <w:p w14:paraId="490BBA30" w14:textId="16D2EB66" w:rsidR="00DB1895" w:rsidRDefault="00DB1895" w:rsidP="00DB1895">
      <w:pPr>
        <w:pStyle w:val="ListParagraph"/>
        <w:numPr>
          <w:ilvl w:val="0"/>
          <w:numId w:val="2"/>
        </w:numPr>
      </w:pPr>
      <w:r>
        <w:t>Instead of “:” you could have provided the blank value also(@space)</w:t>
      </w:r>
    </w:p>
    <w:p w14:paraId="349D7216" w14:textId="5EB5386C" w:rsidR="00DB1895" w:rsidRDefault="00DB1895" w:rsidP="00DB1895">
      <w:pPr>
        <w:ind w:left="360"/>
      </w:pPr>
      <w:r>
        <w:rPr>
          <w:noProof/>
        </w:rPr>
        <w:drawing>
          <wp:inline distT="0" distB="0" distL="0" distR="0" wp14:anchorId="370B54BF" wp14:editId="48BEE71E">
            <wp:extent cx="5810250" cy="714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0250" cy="714375"/>
                    </a:xfrm>
                    <a:prstGeom prst="rect">
                      <a:avLst/>
                    </a:prstGeom>
                  </pic:spPr>
                </pic:pic>
              </a:graphicData>
            </a:graphic>
          </wp:inline>
        </w:drawing>
      </w:r>
    </w:p>
    <w:p w14:paraId="69426EDC" w14:textId="1503E2F2" w:rsidR="00DB1895" w:rsidRDefault="002B05E9" w:rsidP="00DB1895">
      <w:pPr>
        <w:ind w:left="360"/>
      </w:pPr>
      <w:r>
        <w:rPr>
          <w:noProof/>
        </w:rPr>
        <w:lastRenderedPageBreak/>
        <w:drawing>
          <wp:inline distT="0" distB="0" distL="0" distR="0" wp14:anchorId="7FB8EE03" wp14:editId="7C5F1EE2">
            <wp:extent cx="5943600" cy="24974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97455"/>
                    </a:xfrm>
                    <a:prstGeom prst="rect">
                      <a:avLst/>
                    </a:prstGeom>
                  </pic:spPr>
                </pic:pic>
              </a:graphicData>
            </a:graphic>
          </wp:inline>
        </w:drawing>
      </w:r>
    </w:p>
    <w:p w14:paraId="512624F2" w14:textId="42F2012A" w:rsidR="000C3CBE" w:rsidRDefault="000C3CBE" w:rsidP="000C3CBE">
      <w:r w:rsidRPr="000C3CBE">
        <w:rPr>
          <w:highlight w:val="yellow"/>
        </w:rPr>
        <w:t xml:space="preserve">How to do validation for records exists </w:t>
      </w:r>
      <w:proofErr w:type="spellStart"/>
      <w:r w:rsidRPr="000C3CBE">
        <w:rPr>
          <w:highlight w:val="yellow"/>
        </w:rPr>
        <w:t>with out</w:t>
      </w:r>
      <w:proofErr w:type="spellEnd"/>
      <w:r w:rsidRPr="000C3CBE">
        <w:rPr>
          <w:highlight w:val="yellow"/>
        </w:rPr>
        <w:t xml:space="preserve"> </w:t>
      </w:r>
      <w:proofErr w:type="spellStart"/>
      <w:r w:rsidRPr="000C3CBE">
        <w:rPr>
          <w:highlight w:val="yellow"/>
        </w:rPr>
        <w:t>sy-subrc</w:t>
      </w:r>
      <w:proofErr w:type="spellEnd"/>
      <w:r w:rsidRPr="000C3CBE">
        <w:rPr>
          <w:highlight w:val="yellow"/>
        </w:rPr>
        <w:t>.</w:t>
      </w:r>
      <w:r w:rsidR="00E3334E">
        <w:t>@</w:t>
      </w:r>
      <w:proofErr w:type="spellStart"/>
      <w:r w:rsidR="00E3334E">
        <w:t>abap_true</w:t>
      </w:r>
      <w:proofErr w:type="spellEnd"/>
    </w:p>
    <w:p w14:paraId="25991429" w14:textId="592374E9" w:rsidR="000C3CBE" w:rsidRDefault="000C3CBE" w:rsidP="000C3CBE">
      <w:r>
        <w:rPr>
          <w:noProof/>
        </w:rPr>
        <w:drawing>
          <wp:inline distT="0" distB="0" distL="0" distR="0" wp14:anchorId="61DC4D82" wp14:editId="3B76F9C9">
            <wp:extent cx="5943600" cy="1298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98575"/>
                    </a:xfrm>
                    <a:prstGeom prst="rect">
                      <a:avLst/>
                    </a:prstGeom>
                  </pic:spPr>
                </pic:pic>
              </a:graphicData>
            </a:graphic>
          </wp:inline>
        </w:drawing>
      </w:r>
    </w:p>
    <w:p w14:paraId="4048E184" w14:textId="7BDD5267" w:rsidR="00E3334E" w:rsidRDefault="00E3334E" w:rsidP="000C3CBE">
      <w:r w:rsidRPr="00E3334E">
        <w:rPr>
          <w:highlight w:val="yellow"/>
        </w:rPr>
        <w:t xml:space="preserve">UNION and UNION </w:t>
      </w:r>
      <w:proofErr w:type="gramStart"/>
      <w:r w:rsidRPr="00E3334E">
        <w:rPr>
          <w:highlight w:val="yellow"/>
        </w:rPr>
        <w:t>ALL</w:t>
      </w:r>
      <w:r w:rsidR="00462B8E">
        <w:t>(</w:t>
      </w:r>
      <w:proofErr w:type="gramEnd"/>
      <w:r w:rsidR="00462B8E">
        <w:t>used of instead of appending table)</w:t>
      </w:r>
      <w:r w:rsidR="006C77D1">
        <w:t>(7.5)</w:t>
      </w:r>
    </w:p>
    <w:p w14:paraId="07078FE9" w14:textId="5CAE0823" w:rsidR="00E3334E" w:rsidRDefault="00AC326A" w:rsidP="000C3CBE">
      <w:r>
        <w:rPr>
          <w:noProof/>
        </w:rPr>
        <w:drawing>
          <wp:inline distT="0" distB="0" distL="0" distR="0" wp14:anchorId="1B7AFF6F" wp14:editId="524C462B">
            <wp:extent cx="5943600" cy="2546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46350"/>
                    </a:xfrm>
                    <a:prstGeom prst="rect">
                      <a:avLst/>
                    </a:prstGeom>
                  </pic:spPr>
                </pic:pic>
              </a:graphicData>
            </a:graphic>
          </wp:inline>
        </w:drawing>
      </w:r>
    </w:p>
    <w:p w14:paraId="64DDF7DB" w14:textId="00B1A0F0" w:rsidR="00E25840" w:rsidRDefault="00937B6A" w:rsidP="00ED225B">
      <w:r>
        <w:t>For union and union all into statement is the last statement.</w:t>
      </w:r>
    </w:p>
    <w:p w14:paraId="3977B7A2" w14:textId="126F0BF3" w:rsidR="00937B6A" w:rsidRDefault="00937B6A" w:rsidP="00ED225B">
      <w:r>
        <w:t>Number of fields should be same in both the select queries.</w:t>
      </w:r>
    </w:p>
    <w:p w14:paraId="492A2B70" w14:textId="0C2F26B1" w:rsidR="00937B6A" w:rsidRDefault="00937B6A" w:rsidP="00ED225B">
      <w:r>
        <w:t>Union al</w:t>
      </w:r>
      <w:r w:rsidR="00741868">
        <w:t>l</w:t>
      </w:r>
      <w:r w:rsidR="00462B8E">
        <w:t xml:space="preserve">: </w:t>
      </w:r>
      <w:r>
        <w:t>holds the redundant entry.</w:t>
      </w:r>
    </w:p>
    <w:p w14:paraId="566360AC" w14:textId="3176867B" w:rsidR="00462B8E" w:rsidRDefault="00462B8E" w:rsidP="00ED225B">
      <w:r>
        <w:lastRenderedPageBreak/>
        <w:t>Union: it will take all the records and then sort after the delete adjacent duplicates based on tables.</w:t>
      </w:r>
    </w:p>
    <w:p w14:paraId="2B11F387" w14:textId="40F1AA5B" w:rsidR="00462B8E" w:rsidRDefault="00462B8E" w:rsidP="00462B8E">
      <w:pPr>
        <w:pStyle w:val="ListParagraph"/>
        <w:numPr>
          <w:ilvl w:val="0"/>
          <w:numId w:val="2"/>
        </w:numPr>
      </w:pPr>
      <w:r>
        <w:t>Redundant not allowed.</w:t>
      </w:r>
    </w:p>
    <w:p w14:paraId="12213A68" w14:textId="77777777" w:rsidR="00462B8E" w:rsidRDefault="00462B8E" w:rsidP="00462B8E">
      <w:pPr>
        <w:pStyle w:val="ListParagraph"/>
        <w:numPr>
          <w:ilvl w:val="0"/>
          <w:numId w:val="2"/>
        </w:numPr>
      </w:pPr>
    </w:p>
    <w:p w14:paraId="3018DB01" w14:textId="4CA2CC2F" w:rsidR="00462B8E" w:rsidRDefault="00EE3FFB" w:rsidP="00EE3FFB">
      <w:proofErr w:type="gramStart"/>
      <w:r>
        <w:t>CAST(</w:t>
      </w:r>
      <w:proofErr w:type="gramEnd"/>
      <w:r>
        <w:t xml:space="preserve">) in select: convert to another data type like cast( </w:t>
      </w:r>
      <w:proofErr w:type="spellStart"/>
      <w:r>
        <w:t>loccurm</w:t>
      </w:r>
      <w:proofErr w:type="spellEnd"/>
      <w:r>
        <w:t xml:space="preserve"> as </w:t>
      </w:r>
      <w:proofErr w:type="spellStart"/>
      <w:r>
        <w:t>fltp</w:t>
      </w:r>
      <w:proofErr w:type="spellEnd"/>
      <w:r>
        <w:t xml:space="preserve">)/cast ( 2 as </w:t>
      </w:r>
      <w:proofErr w:type="spellStart"/>
      <w:r>
        <w:t>fltp</w:t>
      </w:r>
      <w:proofErr w:type="spellEnd"/>
      <w:r>
        <w:t xml:space="preserve"> )as </w:t>
      </w:r>
      <w:proofErr w:type="spellStart"/>
      <w:r>
        <w:t>div_field</w:t>
      </w:r>
      <w:proofErr w:type="spellEnd"/>
      <w:r>
        <w:t>.</w:t>
      </w:r>
    </w:p>
    <w:p w14:paraId="1C7FFF1E" w14:textId="4EC10CB0" w:rsidR="006C77D1" w:rsidRDefault="006C77D1" w:rsidP="00EE3FFB">
      <w:r>
        <w:t>Number of fields in union must match.</w:t>
      </w:r>
    </w:p>
    <w:p w14:paraId="4A0463DC" w14:textId="5E4C7E17" w:rsidR="00EE3FFB" w:rsidRDefault="00EE3FFB" w:rsidP="00EE3FFB">
      <w:r>
        <w:rPr>
          <w:noProof/>
        </w:rPr>
        <w:drawing>
          <wp:inline distT="0" distB="0" distL="0" distR="0" wp14:anchorId="378E1FE8" wp14:editId="70DD3C0B">
            <wp:extent cx="5943600" cy="35439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43935"/>
                    </a:xfrm>
                    <a:prstGeom prst="rect">
                      <a:avLst/>
                    </a:prstGeom>
                  </pic:spPr>
                </pic:pic>
              </a:graphicData>
            </a:graphic>
          </wp:inline>
        </w:drawing>
      </w:r>
    </w:p>
    <w:p w14:paraId="17F43A5A" w14:textId="20CDE264" w:rsidR="00937B6A" w:rsidRDefault="00BE4273" w:rsidP="00ED225B">
      <w:r w:rsidRPr="00BE4273">
        <w:rPr>
          <w:highlight w:val="yellow"/>
        </w:rPr>
        <w:t xml:space="preserve">Differences old and new </w:t>
      </w:r>
      <w:proofErr w:type="gramStart"/>
      <w:r w:rsidRPr="00BE4273">
        <w:rPr>
          <w:highlight w:val="yellow"/>
        </w:rPr>
        <w:t>syntax</w:t>
      </w:r>
      <w:r w:rsidR="0084444D">
        <w:t>(</w:t>
      </w:r>
      <w:proofErr w:type="gramEnd"/>
      <w:r w:rsidR="0084444D">
        <w:t>Read/concatenate)</w:t>
      </w:r>
    </w:p>
    <w:p w14:paraId="3F70777D" w14:textId="439742DB" w:rsidR="00F35080" w:rsidRDefault="00BE4273" w:rsidP="00EB4093">
      <w:r>
        <w:rPr>
          <w:noProof/>
        </w:rPr>
        <w:drawing>
          <wp:inline distT="0" distB="0" distL="0" distR="0" wp14:anchorId="4E03AD7E" wp14:editId="499711EB">
            <wp:extent cx="5943600" cy="1657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6A43C0EF" w14:textId="4906F74B" w:rsidR="00EB4093" w:rsidRDefault="00662C33" w:rsidP="00EB4093">
      <w:r>
        <w:rPr>
          <w:noProof/>
        </w:rPr>
        <w:drawing>
          <wp:inline distT="0" distB="0" distL="0" distR="0" wp14:anchorId="0B38ED7D" wp14:editId="3FFB4DD1">
            <wp:extent cx="5934710" cy="59499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594995"/>
                    </a:xfrm>
                    <a:prstGeom prst="rect">
                      <a:avLst/>
                    </a:prstGeom>
                    <a:noFill/>
                    <a:ln>
                      <a:noFill/>
                    </a:ln>
                  </pic:spPr>
                </pic:pic>
              </a:graphicData>
            </a:graphic>
          </wp:inline>
        </w:drawing>
      </w:r>
    </w:p>
    <w:p w14:paraId="2B49E066" w14:textId="4C326EF6" w:rsidR="00591FE5" w:rsidRDefault="00591FE5" w:rsidP="00EB4093"/>
    <w:p w14:paraId="45D7BF44" w14:textId="3EE9B323" w:rsidR="00591FE5" w:rsidRDefault="00591FE5" w:rsidP="00EB4093">
      <w:r>
        <w:t>Inline declaration at function module:</w:t>
      </w:r>
    </w:p>
    <w:p w14:paraId="268A1C8F" w14:textId="2033C214" w:rsidR="00591FE5" w:rsidRDefault="00591FE5" w:rsidP="00EB4093">
      <w:r>
        <w:rPr>
          <w:noProof/>
        </w:rPr>
        <w:lastRenderedPageBreak/>
        <w:drawing>
          <wp:inline distT="0" distB="0" distL="0" distR="0" wp14:anchorId="0B8E1A13" wp14:editId="658AFDB4">
            <wp:extent cx="5248275" cy="2105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105025"/>
                    </a:xfrm>
                    <a:prstGeom prst="rect">
                      <a:avLst/>
                    </a:prstGeom>
                  </pic:spPr>
                </pic:pic>
              </a:graphicData>
            </a:graphic>
          </wp:inline>
        </w:drawing>
      </w:r>
    </w:p>
    <w:p w14:paraId="7CA92B04" w14:textId="772A7B8C" w:rsidR="00591FE5" w:rsidRDefault="00591FE5" w:rsidP="00EB4093">
      <w:r>
        <w:rPr>
          <w:noProof/>
        </w:rPr>
        <w:drawing>
          <wp:inline distT="0" distB="0" distL="0" distR="0" wp14:anchorId="2485661E" wp14:editId="0A3884CC">
            <wp:extent cx="5943600" cy="13252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25245"/>
                    </a:xfrm>
                    <a:prstGeom prst="rect">
                      <a:avLst/>
                    </a:prstGeom>
                  </pic:spPr>
                </pic:pic>
              </a:graphicData>
            </a:graphic>
          </wp:inline>
        </w:drawing>
      </w:r>
    </w:p>
    <w:p w14:paraId="33D29E39" w14:textId="2292B6DD" w:rsidR="000B24E4" w:rsidRDefault="000B24E4" w:rsidP="00EB4093">
      <w:r w:rsidRPr="000B24E4">
        <w:rPr>
          <w:highlight w:val="yellow"/>
        </w:rPr>
        <w:t>Creating the object:</w:t>
      </w:r>
    </w:p>
    <w:p w14:paraId="717E04D0" w14:textId="5B241229" w:rsidR="000B24E4" w:rsidRDefault="000B24E4" w:rsidP="00EB4093">
      <w:r>
        <w:rPr>
          <w:noProof/>
        </w:rPr>
        <w:drawing>
          <wp:inline distT="0" distB="0" distL="0" distR="0" wp14:anchorId="10EC4D68" wp14:editId="54625357">
            <wp:extent cx="5876925" cy="1095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76925" cy="1095375"/>
                    </a:xfrm>
                    <a:prstGeom prst="rect">
                      <a:avLst/>
                    </a:prstGeom>
                  </pic:spPr>
                </pic:pic>
              </a:graphicData>
            </a:graphic>
          </wp:inline>
        </w:drawing>
      </w:r>
    </w:p>
    <w:p w14:paraId="11D99BC5" w14:textId="2A16C4A4" w:rsidR="000B24E4" w:rsidRDefault="006F53CD" w:rsidP="00EB4093">
      <w:r w:rsidRPr="006F53CD">
        <w:rPr>
          <w:highlight w:val="yellow"/>
        </w:rPr>
        <w:t>Structure and internal table:</w:t>
      </w:r>
    </w:p>
    <w:p w14:paraId="4682A2C4" w14:textId="4863A6D7" w:rsidR="006F53CD" w:rsidRDefault="006F53CD" w:rsidP="00EB4093">
      <w:r>
        <w:rPr>
          <w:noProof/>
        </w:rPr>
        <w:drawing>
          <wp:inline distT="0" distB="0" distL="0" distR="0" wp14:anchorId="0411CE3A" wp14:editId="52A96A66">
            <wp:extent cx="5943600" cy="19862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86280"/>
                    </a:xfrm>
                    <a:prstGeom prst="rect">
                      <a:avLst/>
                    </a:prstGeom>
                  </pic:spPr>
                </pic:pic>
              </a:graphicData>
            </a:graphic>
          </wp:inline>
        </w:drawing>
      </w:r>
    </w:p>
    <w:p w14:paraId="32047380" w14:textId="7FF42D0F" w:rsidR="006F53CD" w:rsidRDefault="006F53CD" w:rsidP="00EB4093">
      <w:r>
        <w:t>Structure declaration and assign value:</w:t>
      </w:r>
    </w:p>
    <w:p w14:paraId="557188B1" w14:textId="7854E268" w:rsidR="006F53CD" w:rsidRDefault="006F53CD" w:rsidP="00EB4093">
      <w:r>
        <w:rPr>
          <w:noProof/>
        </w:rPr>
        <w:drawing>
          <wp:inline distT="0" distB="0" distL="0" distR="0" wp14:anchorId="65A830DC" wp14:editId="7235E388">
            <wp:extent cx="5943600" cy="292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2735"/>
                    </a:xfrm>
                    <a:prstGeom prst="rect">
                      <a:avLst/>
                    </a:prstGeom>
                  </pic:spPr>
                </pic:pic>
              </a:graphicData>
            </a:graphic>
          </wp:inline>
        </w:drawing>
      </w:r>
    </w:p>
    <w:p w14:paraId="6B7EA3B1" w14:textId="12D78B0D" w:rsidR="00257F50" w:rsidRDefault="00257F50" w:rsidP="00EB4093">
      <w:r>
        <w:rPr>
          <w:noProof/>
        </w:rPr>
        <w:lastRenderedPageBreak/>
        <w:drawing>
          <wp:inline distT="0" distB="0" distL="0" distR="0" wp14:anchorId="71FE37A1" wp14:editId="5837271B">
            <wp:extent cx="5943600" cy="11068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106805"/>
                    </a:xfrm>
                    <a:prstGeom prst="rect">
                      <a:avLst/>
                    </a:prstGeom>
                  </pic:spPr>
                </pic:pic>
              </a:graphicData>
            </a:graphic>
          </wp:inline>
        </w:drawing>
      </w:r>
    </w:p>
    <w:p w14:paraId="53CEA394" w14:textId="5EEDAAD1" w:rsidR="000247A6" w:rsidRDefault="00BB099F" w:rsidP="00BB099F">
      <w:r>
        <w:t>Internal table declaration and value assign to the internal table:</w:t>
      </w:r>
    </w:p>
    <w:p w14:paraId="5EBF0BCF" w14:textId="0CF44388" w:rsidR="00BB099F" w:rsidRDefault="00BB099F" w:rsidP="00BB099F">
      <w:r>
        <w:rPr>
          <w:noProof/>
        </w:rPr>
        <w:drawing>
          <wp:inline distT="0" distB="0" distL="0" distR="0" wp14:anchorId="283C1805" wp14:editId="530668EA">
            <wp:extent cx="5943600" cy="5340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34035"/>
                    </a:xfrm>
                    <a:prstGeom prst="rect">
                      <a:avLst/>
                    </a:prstGeom>
                  </pic:spPr>
                </pic:pic>
              </a:graphicData>
            </a:graphic>
          </wp:inline>
        </w:drawing>
      </w:r>
    </w:p>
    <w:p w14:paraId="1A382AFB" w14:textId="6FAAB0DA" w:rsidR="00BB099F" w:rsidRDefault="00D41342" w:rsidP="00BB099F">
      <w:r>
        <w:rPr>
          <w:noProof/>
        </w:rPr>
        <w:drawing>
          <wp:inline distT="0" distB="0" distL="0" distR="0" wp14:anchorId="34230A29" wp14:editId="3A500D06">
            <wp:extent cx="5943600" cy="1381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381760"/>
                    </a:xfrm>
                    <a:prstGeom prst="rect">
                      <a:avLst/>
                    </a:prstGeom>
                  </pic:spPr>
                </pic:pic>
              </a:graphicData>
            </a:graphic>
          </wp:inline>
        </w:drawing>
      </w:r>
    </w:p>
    <w:p w14:paraId="77626CD0" w14:textId="00C9F7F1" w:rsidR="00BB099F" w:rsidRDefault="00BB099F" w:rsidP="00BB099F">
      <w:r>
        <w:t>Assign data to complex structure:</w:t>
      </w:r>
    </w:p>
    <w:p w14:paraId="5F39850E" w14:textId="024F8DB1" w:rsidR="00BB099F" w:rsidRDefault="00BB099F" w:rsidP="00BB099F">
      <w:r>
        <w:rPr>
          <w:noProof/>
        </w:rPr>
        <w:drawing>
          <wp:inline distT="0" distB="0" distL="0" distR="0" wp14:anchorId="022E6035" wp14:editId="5A8FD0F3">
            <wp:extent cx="5943600" cy="8534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853440"/>
                    </a:xfrm>
                    <a:prstGeom prst="rect">
                      <a:avLst/>
                    </a:prstGeom>
                  </pic:spPr>
                </pic:pic>
              </a:graphicData>
            </a:graphic>
          </wp:inline>
        </w:drawing>
      </w:r>
    </w:p>
    <w:p w14:paraId="40FB6165" w14:textId="10BD74E6" w:rsidR="00FC5A10" w:rsidRDefault="00FC5A10" w:rsidP="00BB099F">
      <w:r>
        <w:rPr>
          <w:noProof/>
        </w:rPr>
        <w:drawing>
          <wp:inline distT="0" distB="0" distL="0" distR="0" wp14:anchorId="29AE67F2" wp14:editId="7873E24C">
            <wp:extent cx="5943600" cy="9658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965835"/>
                    </a:xfrm>
                    <a:prstGeom prst="rect">
                      <a:avLst/>
                    </a:prstGeom>
                  </pic:spPr>
                </pic:pic>
              </a:graphicData>
            </a:graphic>
          </wp:inline>
        </w:drawing>
      </w:r>
    </w:p>
    <w:p w14:paraId="4F3A55A0" w14:textId="77777777" w:rsidR="00FC5A10" w:rsidRDefault="00FC5A10" w:rsidP="00BB099F"/>
    <w:p w14:paraId="29BB5C63" w14:textId="4E2D3135" w:rsidR="00E678A4" w:rsidRDefault="00E678A4" w:rsidP="00BB099F">
      <w:r>
        <w:t>Data(variable) = value &lt;structure type&gt;/&lt;internal type</w:t>
      </w:r>
      <w:proofErr w:type="gramStart"/>
      <w:r>
        <w:t>&gt;( col</w:t>
      </w:r>
      <w:proofErr w:type="gramEnd"/>
      <w:r>
        <w:t>1 = value1 col2 = val2… ).</w:t>
      </w:r>
    </w:p>
    <w:p w14:paraId="36C5AD73" w14:textId="310514B4" w:rsidR="00E678A4" w:rsidRDefault="00502DC2" w:rsidP="00BB099F">
      <w:r>
        <w:rPr>
          <w:noProof/>
        </w:rPr>
        <w:drawing>
          <wp:inline distT="0" distB="0" distL="0" distR="0" wp14:anchorId="6EE32AA2" wp14:editId="7D6CFEA2">
            <wp:extent cx="5943600" cy="3600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0045"/>
                    </a:xfrm>
                    <a:prstGeom prst="rect">
                      <a:avLst/>
                    </a:prstGeom>
                  </pic:spPr>
                </pic:pic>
              </a:graphicData>
            </a:graphic>
          </wp:inline>
        </w:drawing>
      </w:r>
    </w:p>
    <w:p w14:paraId="2AF7FF2E" w14:textId="7EC118E2" w:rsidR="00FC5A10" w:rsidRDefault="00FC5A10" w:rsidP="00BB099F">
      <w:r>
        <w:rPr>
          <w:noProof/>
        </w:rPr>
        <w:lastRenderedPageBreak/>
        <w:drawing>
          <wp:inline distT="0" distB="0" distL="0" distR="0" wp14:anchorId="462BF85E" wp14:editId="68F360A5">
            <wp:extent cx="5943600" cy="14389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38910"/>
                    </a:xfrm>
                    <a:prstGeom prst="rect">
                      <a:avLst/>
                    </a:prstGeom>
                  </pic:spPr>
                </pic:pic>
              </a:graphicData>
            </a:graphic>
          </wp:inline>
        </w:drawing>
      </w:r>
    </w:p>
    <w:p w14:paraId="50E47FE6" w14:textId="71DD8D4B" w:rsidR="002E3A58" w:rsidRDefault="002E3A58" w:rsidP="00BB099F">
      <w:r>
        <w:t>Range:</w:t>
      </w:r>
    </w:p>
    <w:p w14:paraId="5C42A9FF" w14:textId="64A0DC65" w:rsidR="00E249EB" w:rsidRDefault="00E249EB" w:rsidP="00BB099F">
      <w:r>
        <w:rPr>
          <w:noProof/>
        </w:rPr>
        <w:drawing>
          <wp:inline distT="0" distB="0" distL="0" distR="0" wp14:anchorId="242C0002" wp14:editId="6341439A">
            <wp:extent cx="5943600" cy="1033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033145"/>
                    </a:xfrm>
                    <a:prstGeom prst="rect">
                      <a:avLst/>
                    </a:prstGeom>
                  </pic:spPr>
                </pic:pic>
              </a:graphicData>
            </a:graphic>
          </wp:inline>
        </w:drawing>
      </w:r>
    </w:p>
    <w:p w14:paraId="0A33F605" w14:textId="10EE9488" w:rsidR="00A72C01" w:rsidRDefault="00A72C01" w:rsidP="00BB099F">
      <w:r>
        <w:t xml:space="preserve">Here already </w:t>
      </w:r>
      <w:proofErr w:type="spellStart"/>
      <w:r>
        <w:t>lr_range</w:t>
      </w:r>
      <w:proofErr w:type="spellEnd"/>
      <w:r>
        <w:t xml:space="preserve"> object has declared</w:t>
      </w:r>
      <w:r w:rsidR="00CA4582">
        <w:t xml:space="preserve"> so you can use “</w:t>
      </w:r>
      <w:proofErr w:type="gramStart"/>
      <w:r w:rsidR="00CA4582">
        <w:t>#”(</w:t>
      </w:r>
      <w:proofErr w:type="gramEnd"/>
      <w:r w:rsidR="00CA4582">
        <w:t>instead types structure) while assigning  the value</w:t>
      </w:r>
      <w:r>
        <w:t>.</w:t>
      </w:r>
    </w:p>
    <w:p w14:paraId="483413B0" w14:textId="73E08E04" w:rsidR="002131AA" w:rsidRDefault="002131AA" w:rsidP="00BB099F">
      <w:r>
        <w:rPr>
          <w:noProof/>
        </w:rPr>
        <w:drawing>
          <wp:inline distT="0" distB="0" distL="0" distR="0" wp14:anchorId="5CB8C7C4" wp14:editId="2C670D33">
            <wp:extent cx="5943600" cy="1558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58290"/>
                    </a:xfrm>
                    <a:prstGeom prst="rect">
                      <a:avLst/>
                    </a:prstGeom>
                  </pic:spPr>
                </pic:pic>
              </a:graphicData>
            </a:graphic>
          </wp:inline>
        </w:drawing>
      </w:r>
    </w:p>
    <w:p w14:paraId="08B51F1A" w14:textId="41CC667E" w:rsidR="00D1293B" w:rsidRDefault="00D1293B" w:rsidP="00BB099F">
      <w:r w:rsidRPr="00D1293B">
        <w:rPr>
          <w:highlight w:val="yellow"/>
        </w:rPr>
        <w:t>Classes:</w:t>
      </w:r>
      <w:r w:rsidR="008F39A1">
        <w:t xml:space="preserve"> in </w:t>
      </w:r>
      <w:r w:rsidR="00BE5B92">
        <w:t>“</w:t>
      </w:r>
      <w:r w:rsidR="008F39A1">
        <w:t>CONV</w:t>
      </w:r>
      <w:r w:rsidR="00BE5B92">
        <w:t xml:space="preserve"> #”</w:t>
      </w:r>
    </w:p>
    <w:p w14:paraId="7D148159" w14:textId="711FF61B" w:rsidR="008F39A1" w:rsidRDefault="008F39A1" w:rsidP="00BB099F">
      <w:r>
        <w:rPr>
          <w:noProof/>
        </w:rPr>
        <w:drawing>
          <wp:inline distT="0" distB="0" distL="0" distR="0" wp14:anchorId="630CB217" wp14:editId="620190E1">
            <wp:extent cx="5943600" cy="24282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28240"/>
                    </a:xfrm>
                    <a:prstGeom prst="rect">
                      <a:avLst/>
                    </a:prstGeom>
                  </pic:spPr>
                </pic:pic>
              </a:graphicData>
            </a:graphic>
          </wp:inline>
        </w:drawing>
      </w:r>
    </w:p>
    <w:p w14:paraId="72315900" w14:textId="284C364D" w:rsidR="008F39A1" w:rsidRDefault="008F39A1" w:rsidP="008F39A1">
      <w:pPr>
        <w:pStyle w:val="ListParagraph"/>
        <w:numPr>
          <w:ilvl w:val="0"/>
          <w:numId w:val="2"/>
        </w:numPr>
      </w:pPr>
      <w:r>
        <w:lastRenderedPageBreak/>
        <w:t xml:space="preserve">I have </w:t>
      </w:r>
      <w:proofErr w:type="gramStart"/>
      <w:r>
        <w:t>declare</w:t>
      </w:r>
      <w:proofErr w:type="gramEnd"/>
      <w:r>
        <w:t xml:space="preserve"> the local class and it has local class methods which is </w:t>
      </w:r>
      <w:proofErr w:type="spellStart"/>
      <w:r>
        <w:t>meth_example</w:t>
      </w:r>
      <w:proofErr w:type="spellEnd"/>
      <w:r>
        <w:t xml:space="preserve"> and class implementation.</w:t>
      </w:r>
    </w:p>
    <w:p w14:paraId="0ECBE02C" w14:textId="1E6869A6" w:rsidR="008F39A1" w:rsidRDefault="008F39A1" w:rsidP="008F39A1">
      <w:pPr>
        <w:pStyle w:val="ListParagraph"/>
        <w:numPr>
          <w:ilvl w:val="0"/>
          <w:numId w:val="2"/>
        </w:numPr>
      </w:pPr>
      <w:r>
        <w:t xml:space="preserve">Important thing to here to understand in methods we have declared the importing parameter of this method </w:t>
      </w:r>
      <w:proofErr w:type="spellStart"/>
      <w:r>
        <w:t>meth_example</w:t>
      </w:r>
      <w:proofErr w:type="spellEnd"/>
      <w:r>
        <w:t>.</w:t>
      </w:r>
    </w:p>
    <w:p w14:paraId="26A9BC3B" w14:textId="7752B9F2" w:rsidR="008F39A1" w:rsidRDefault="008F39A1" w:rsidP="008F39A1">
      <w:pPr>
        <w:pStyle w:val="ListParagraph"/>
        <w:numPr>
          <w:ilvl w:val="0"/>
          <w:numId w:val="2"/>
        </w:numPr>
      </w:pPr>
      <w:r>
        <w:t xml:space="preserve">Now we create the local variable </w:t>
      </w:r>
      <w:proofErr w:type="spellStart"/>
      <w:r>
        <w:t>lv_Value</w:t>
      </w:r>
      <w:proofErr w:type="spellEnd"/>
      <w:r>
        <w:t xml:space="preserve"> type character. But while compare to the method parameter and this are different.</w:t>
      </w:r>
    </w:p>
    <w:p w14:paraId="3BB47B4A" w14:textId="7349C187" w:rsidR="008F39A1" w:rsidRDefault="008F39A1" w:rsidP="008F39A1">
      <w:pPr>
        <w:pStyle w:val="ListParagraph"/>
        <w:numPr>
          <w:ilvl w:val="0"/>
          <w:numId w:val="2"/>
        </w:numPr>
      </w:pPr>
      <w:r>
        <w:t xml:space="preserve">Now if you want to pass the </w:t>
      </w:r>
      <w:proofErr w:type="spellStart"/>
      <w:r>
        <w:t>lv_value</w:t>
      </w:r>
      <w:proofErr w:type="spellEnd"/>
      <w:r>
        <w:t>, you can make it as type compatible with this “CONV</w:t>
      </w:r>
      <w:proofErr w:type="gramStart"/>
      <w:r>
        <w:t xml:space="preserve">#( </w:t>
      </w:r>
      <w:proofErr w:type="spellStart"/>
      <w:r>
        <w:t>lv</w:t>
      </w:r>
      <w:proofErr w:type="gramEnd"/>
      <w:r>
        <w:t>_value</w:t>
      </w:r>
      <w:proofErr w:type="spellEnd"/>
      <w:r>
        <w:t xml:space="preserve">). (by using the CONV </w:t>
      </w:r>
      <w:proofErr w:type="gramStart"/>
      <w:r>
        <w:t>#(</w:t>
      </w:r>
      <w:proofErr w:type="gramEnd"/>
      <w:r>
        <w:t>….)).</w:t>
      </w:r>
    </w:p>
    <w:p w14:paraId="47B85E7A" w14:textId="2FF05C10" w:rsidR="008F39A1" w:rsidRDefault="00544D46" w:rsidP="008F39A1">
      <w:pPr>
        <w:pStyle w:val="ListParagraph"/>
        <w:numPr>
          <w:ilvl w:val="0"/>
          <w:numId w:val="2"/>
        </w:numPr>
      </w:pPr>
      <w:r>
        <w:t xml:space="preserve">When you use the “conv #”, </w:t>
      </w:r>
      <w:proofErr w:type="spellStart"/>
      <w:r>
        <w:t>lv_value</w:t>
      </w:r>
      <w:proofErr w:type="spellEnd"/>
      <w:r>
        <w:t xml:space="preserve"> which gets pass to the input parameter will become type string.</w:t>
      </w:r>
    </w:p>
    <w:p w14:paraId="33088DAE" w14:textId="1E5303A9" w:rsidR="00BE5B92" w:rsidRDefault="000D50FE" w:rsidP="008F39A1">
      <w:pPr>
        <w:pStyle w:val="ListParagraph"/>
        <w:numPr>
          <w:ilvl w:val="0"/>
          <w:numId w:val="2"/>
        </w:numPr>
      </w:pPr>
      <w:r>
        <w:t>“</w:t>
      </w:r>
      <w:r w:rsidR="006116E1">
        <w:t>CONV #</w:t>
      </w:r>
      <w:r>
        <w:t>”</w:t>
      </w:r>
      <w:r w:rsidR="00BE5B92">
        <w:t xml:space="preserve"> is very important when you </w:t>
      </w:r>
      <w:proofErr w:type="gramStart"/>
      <w:r w:rsidR="00BE5B92">
        <w:t>calling</w:t>
      </w:r>
      <w:proofErr w:type="gramEnd"/>
      <w:r w:rsidR="00BE5B92">
        <w:t xml:space="preserve"> the function module</w:t>
      </w:r>
      <w:r w:rsidR="006116E1">
        <w:t xml:space="preserve"> else it will through dump.</w:t>
      </w:r>
    </w:p>
    <w:p w14:paraId="215BF857" w14:textId="61697D45" w:rsidR="000D50FE" w:rsidRDefault="00840953" w:rsidP="008F39A1">
      <w:pPr>
        <w:pStyle w:val="ListParagraph"/>
        <w:numPr>
          <w:ilvl w:val="0"/>
          <w:numId w:val="2"/>
        </w:numPr>
      </w:pPr>
      <w:r>
        <w:t xml:space="preserve">CAST is used in select query. </w:t>
      </w:r>
    </w:p>
    <w:p w14:paraId="26F79B68" w14:textId="7B3805F8" w:rsidR="00840953" w:rsidRDefault="00840953" w:rsidP="008F39A1">
      <w:pPr>
        <w:pStyle w:val="ListParagraph"/>
        <w:numPr>
          <w:ilvl w:val="0"/>
          <w:numId w:val="2"/>
        </w:numPr>
      </w:pPr>
      <w:r>
        <w:t>CONV # is used for while passing data to the FM, class methods and subroutines.</w:t>
      </w:r>
    </w:p>
    <w:p w14:paraId="6E2F627A" w14:textId="0E768109" w:rsidR="00840953" w:rsidRDefault="00840953" w:rsidP="00840953">
      <w:r w:rsidRPr="00840953">
        <w:rPr>
          <w:highlight w:val="yellow"/>
        </w:rPr>
        <w:t>Corresponding</w:t>
      </w:r>
    </w:p>
    <w:p w14:paraId="7340F00A" w14:textId="13D89010" w:rsidR="00A10121" w:rsidRDefault="00A10121" w:rsidP="00840953">
      <w:r>
        <w:tab/>
      </w:r>
      <w:r>
        <w:rPr>
          <w:noProof/>
        </w:rPr>
        <w:drawing>
          <wp:inline distT="0" distB="0" distL="0" distR="0" wp14:anchorId="57486150" wp14:editId="43FF5E90">
            <wp:extent cx="5943600" cy="24142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14270"/>
                    </a:xfrm>
                    <a:prstGeom prst="rect">
                      <a:avLst/>
                    </a:prstGeom>
                  </pic:spPr>
                </pic:pic>
              </a:graphicData>
            </a:graphic>
          </wp:inline>
        </w:drawing>
      </w:r>
    </w:p>
    <w:p w14:paraId="761B64A4" w14:textId="73761A58" w:rsidR="00A10121" w:rsidRDefault="00A10121" w:rsidP="00840953">
      <w:r>
        <w:t xml:space="preserve">Certain number of columns are different compare to source </w:t>
      </w:r>
      <w:proofErr w:type="gramStart"/>
      <w:r>
        <w:t>and also</w:t>
      </w:r>
      <w:proofErr w:type="gramEnd"/>
      <w:r>
        <w:t xml:space="preserve"> names of column might be different.</w:t>
      </w:r>
    </w:p>
    <w:p w14:paraId="1DF26ED2" w14:textId="156D6A5E" w:rsidR="00A10121" w:rsidRDefault="00A10121" w:rsidP="00840953">
      <w:r>
        <w:t xml:space="preserve">Final target have one column </w:t>
      </w:r>
      <w:proofErr w:type="spellStart"/>
      <w:r>
        <w:t>i.e</w:t>
      </w:r>
      <w:proofErr w:type="spellEnd"/>
      <w:r>
        <w:t xml:space="preserve"> col1 type </w:t>
      </w:r>
      <w:proofErr w:type="spellStart"/>
      <w:r>
        <w:t>s_Carr_id</w:t>
      </w:r>
      <w:proofErr w:type="spellEnd"/>
      <w:r>
        <w:t xml:space="preserve"> , consider the case where if target internal table number of columns and also name of the columns is different and you want to make sure  that this col1 gets populated with particular filed from </w:t>
      </w:r>
      <w:proofErr w:type="spellStart"/>
      <w:r>
        <w:t>li_soource</w:t>
      </w:r>
      <w:proofErr w:type="spellEnd"/>
      <w:r>
        <w:t xml:space="preserve"> table , so that </w:t>
      </w:r>
      <w:r w:rsidR="00335FBC">
        <w:t>we can use the “corresponding”,</w:t>
      </w:r>
    </w:p>
    <w:p w14:paraId="21964422" w14:textId="503D33EF" w:rsidR="00EF2F6D" w:rsidRDefault="00EF2F6D" w:rsidP="00840953">
      <w:r>
        <w:rPr>
          <w:noProof/>
        </w:rPr>
        <w:lastRenderedPageBreak/>
        <w:drawing>
          <wp:inline distT="0" distB="0" distL="0" distR="0" wp14:anchorId="6E0D39A0" wp14:editId="66B887C3">
            <wp:extent cx="5943600" cy="2042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42160"/>
                    </a:xfrm>
                    <a:prstGeom prst="rect">
                      <a:avLst/>
                    </a:prstGeom>
                  </pic:spPr>
                </pic:pic>
              </a:graphicData>
            </a:graphic>
          </wp:inline>
        </w:drawing>
      </w:r>
    </w:p>
    <w:p w14:paraId="56FE2779" w14:textId="636FEFEB" w:rsidR="00EF2F6D" w:rsidRDefault="00B42EE9" w:rsidP="00840953">
      <w:r>
        <w:rPr>
          <w:noProof/>
        </w:rPr>
        <w:drawing>
          <wp:inline distT="0" distB="0" distL="0" distR="0" wp14:anchorId="56FFB4B5" wp14:editId="3983E4B2">
            <wp:extent cx="5943600" cy="2178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78050"/>
                    </a:xfrm>
                    <a:prstGeom prst="rect">
                      <a:avLst/>
                    </a:prstGeom>
                  </pic:spPr>
                </pic:pic>
              </a:graphicData>
            </a:graphic>
          </wp:inline>
        </w:drawing>
      </w:r>
    </w:p>
    <w:p w14:paraId="5853F67E" w14:textId="00B09ED3" w:rsidR="00406AF7" w:rsidRDefault="00406AF7" w:rsidP="00840953">
      <w:r>
        <w:t>Ex:</w:t>
      </w:r>
    </w:p>
    <w:p w14:paraId="12C9A82C" w14:textId="1D0FC7CD" w:rsidR="00406AF7" w:rsidRDefault="00406AF7" w:rsidP="00840953">
      <w:r>
        <w:rPr>
          <w:noProof/>
        </w:rPr>
        <w:drawing>
          <wp:inline distT="0" distB="0" distL="0" distR="0" wp14:anchorId="29968339" wp14:editId="1D1BA1A2">
            <wp:extent cx="5943600" cy="2557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57780"/>
                    </a:xfrm>
                    <a:prstGeom prst="rect">
                      <a:avLst/>
                    </a:prstGeom>
                  </pic:spPr>
                </pic:pic>
              </a:graphicData>
            </a:graphic>
          </wp:inline>
        </w:drawing>
      </w:r>
    </w:p>
    <w:p w14:paraId="0170B741" w14:textId="3EDC1D20" w:rsidR="001C0D12" w:rsidRDefault="001C0D12" w:rsidP="00840953">
      <w:r>
        <w:t>Manual passing “</w:t>
      </w:r>
      <w:proofErr w:type="spellStart"/>
      <w:r>
        <w:t>currcode</w:t>
      </w:r>
      <w:proofErr w:type="spellEnd"/>
      <w:r>
        <w:t>”</w:t>
      </w:r>
    </w:p>
    <w:p w14:paraId="546F0078" w14:textId="3EFF4F83" w:rsidR="00406AF7" w:rsidRDefault="00406AF7" w:rsidP="00840953">
      <w:r>
        <w:rPr>
          <w:noProof/>
        </w:rPr>
        <w:lastRenderedPageBreak/>
        <w:drawing>
          <wp:inline distT="0" distB="0" distL="0" distR="0" wp14:anchorId="6A59378C" wp14:editId="779C3738">
            <wp:extent cx="5943600" cy="29749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74975"/>
                    </a:xfrm>
                    <a:prstGeom prst="rect">
                      <a:avLst/>
                    </a:prstGeom>
                  </pic:spPr>
                </pic:pic>
              </a:graphicData>
            </a:graphic>
          </wp:inline>
        </w:drawing>
      </w:r>
    </w:p>
    <w:p w14:paraId="639A2B48" w14:textId="28A997D7" w:rsidR="00406AF7" w:rsidRDefault="00406AF7" w:rsidP="00840953">
      <w:r>
        <w:t xml:space="preserve">If column names are equal no need to </w:t>
      </w:r>
      <w:proofErr w:type="gramStart"/>
      <w:r>
        <w:t>mapping..</w:t>
      </w:r>
      <w:proofErr w:type="gramEnd"/>
      <w:r>
        <w:t xml:space="preserve"> automatically transfer between.</w:t>
      </w:r>
    </w:p>
    <w:p w14:paraId="0D32CF93" w14:textId="63F06A31" w:rsidR="00406AF7" w:rsidRDefault="00E30536" w:rsidP="00840953">
      <w:r>
        <w:t>1:20:</w:t>
      </w:r>
      <w:r w:rsidR="009E4C8D">
        <w:t>00</w:t>
      </w:r>
    </w:p>
    <w:p w14:paraId="1926BDFC" w14:textId="3CE379A3" w:rsidR="007D437B" w:rsidRDefault="007D437B" w:rsidP="00840953">
      <w:r>
        <w:t xml:space="preserve"> </w:t>
      </w:r>
      <w:r w:rsidR="00553E38" w:rsidRPr="00553E38">
        <w:rPr>
          <w:highlight w:val="yellow"/>
        </w:rPr>
        <w:t>How to do FILTER? And sending data to another internal table</w:t>
      </w:r>
    </w:p>
    <w:p w14:paraId="7DBE2E7D" w14:textId="3B8E1681" w:rsidR="00035CD9" w:rsidRDefault="00035CD9" w:rsidP="00840953">
      <w:r>
        <w:t>Read statement</w:t>
      </w:r>
      <w:r w:rsidR="00EF0701">
        <w:t xml:space="preserve"> and LOOP</w:t>
      </w:r>
      <w:r>
        <w:t xml:space="preserve"> = FILTER</w:t>
      </w:r>
    </w:p>
    <w:p w14:paraId="09CF82BF" w14:textId="168E8A9B" w:rsidR="00553E38" w:rsidRDefault="00553E38" w:rsidP="00840953">
      <w:r>
        <w:rPr>
          <w:noProof/>
        </w:rPr>
        <w:drawing>
          <wp:inline distT="0" distB="0" distL="0" distR="0" wp14:anchorId="4837BA71" wp14:editId="5FE5150A">
            <wp:extent cx="5219700" cy="157204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5091" cy="1591739"/>
                    </a:xfrm>
                    <a:prstGeom prst="rect">
                      <a:avLst/>
                    </a:prstGeom>
                  </pic:spPr>
                </pic:pic>
              </a:graphicData>
            </a:graphic>
          </wp:inline>
        </w:drawing>
      </w:r>
      <w:r>
        <w:rPr>
          <w:noProof/>
        </w:rPr>
        <w:drawing>
          <wp:inline distT="0" distB="0" distL="0" distR="0" wp14:anchorId="39705532" wp14:editId="4997FCEF">
            <wp:extent cx="5943600" cy="23590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359025"/>
                    </a:xfrm>
                    <a:prstGeom prst="rect">
                      <a:avLst/>
                    </a:prstGeom>
                  </pic:spPr>
                </pic:pic>
              </a:graphicData>
            </a:graphic>
          </wp:inline>
        </w:drawing>
      </w:r>
    </w:p>
    <w:p w14:paraId="75682775" w14:textId="52DF2801" w:rsidR="00166159" w:rsidRDefault="00166159" w:rsidP="00840953">
      <w:r>
        <w:lastRenderedPageBreak/>
        <w:t>Output:</w:t>
      </w:r>
    </w:p>
    <w:p w14:paraId="560E82CE" w14:textId="5DB3705C" w:rsidR="00166159" w:rsidRDefault="00166159" w:rsidP="00840953">
      <w:r>
        <w:rPr>
          <w:noProof/>
        </w:rPr>
        <w:drawing>
          <wp:inline distT="0" distB="0" distL="0" distR="0" wp14:anchorId="538033D6" wp14:editId="5076193F">
            <wp:extent cx="5943600" cy="2325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25370"/>
                    </a:xfrm>
                    <a:prstGeom prst="rect">
                      <a:avLst/>
                    </a:prstGeom>
                  </pic:spPr>
                </pic:pic>
              </a:graphicData>
            </a:graphic>
          </wp:inline>
        </w:drawing>
      </w:r>
    </w:p>
    <w:p w14:paraId="47EA5788" w14:textId="1C67360C" w:rsidR="00166159" w:rsidRDefault="00166159" w:rsidP="00840953">
      <w:r>
        <w:rPr>
          <w:noProof/>
        </w:rPr>
        <w:drawing>
          <wp:inline distT="0" distB="0" distL="0" distR="0" wp14:anchorId="5097664C" wp14:editId="2E7011CA">
            <wp:extent cx="5943600" cy="17341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34185"/>
                    </a:xfrm>
                    <a:prstGeom prst="rect">
                      <a:avLst/>
                    </a:prstGeom>
                  </pic:spPr>
                </pic:pic>
              </a:graphicData>
            </a:graphic>
          </wp:inline>
        </w:drawing>
      </w:r>
    </w:p>
    <w:p w14:paraId="3E911EA9" w14:textId="36990C60" w:rsidR="00166159" w:rsidRDefault="00166159" w:rsidP="00840953">
      <w:r>
        <w:rPr>
          <w:noProof/>
        </w:rPr>
        <w:drawing>
          <wp:inline distT="0" distB="0" distL="0" distR="0" wp14:anchorId="287C7E7E" wp14:editId="59F829F3">
            <wp:extent cx="5943600" cy="16186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18615"/>
                    </a:xfrm>
                    <a:prstGeom prst="rect">
                      <a:avLst/>
                    </a:prstGeom>
                  </pic:spPr>
                </pic:pic>
              </a:graphicData>
            </a:graphic>
          </wp:inline>
        </w:drawing>
      </w:r>
    </w:p>
    <w:p w14:paraId="5E08AAFD" w14:textId="2F7A1BFD" w:rsidR="00B95D9C" w:rsidRDefault="00B95D9C" w:rsidP="00840953">
      <w:r>
        <w:rPr>
          <w:noProof/>
        </w:rPr>
        <w:lastRenderedPageBreak/>
        <w:drawing>
          <wp:inline distT="0" distB="0" distL="0" distR="0" wp14:anchorId="37E3BF92" wp14:editId="2663788E">
            <wp:extent cx="5943600" cy="28498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49880"/>
                    </a:xfrm>
                    <a:prstGeom prst="rect">
                      <a:avLst/>
                    </a:prstGeom>
                  </pic:spPr>
                </pic:pic>
              </a:graphicData>
            </a:graphic>
          </wp:inline>
        </w:drawing>
      </w:r>
    </w:p>
    <w:p w14:paraId="7A908D6D" w14:textId="77777777" w:rsidR="00166159" w:rsidRDefault="00166159" w:rsidP="00840953"/>
    <w:p w14:paraId="70A1DA91" w14:textId="46ABA054" w:rsidR="00166159" w:rsidRDefault="0099118B" w:rsidP="00840953">
      <w:r>
        <w:t>Except:</w:t>
      </w:r>
      <w:r w:rsidR="00DB21EB">
        <w:t xml:space="preserve"> </w:t>
      </w:r>
      <w:proofErr w:type="gramStart"/>
      <w:r w:rsidR="00DB21EB">
        <w:t>is  equal</w:t>
      </w:r>
      <w:proofErr w:type="gramEnd"/>
      <w:r w:rsidR="00DB21EB">
        <w:t xml:space="preserve"> to “NOT IN”</w:t>
      </w:r>
      <w:r w:rsidR="008E4C79">
        <w:t xml:space="preserve"> which are not part of li_itab2.</w:t>
      </w:r>
    </w:p>
    <w:p w14:paraId="13CB1734" w14:textId="60EFF549" w:rsidR="0099118B" w:rsidRDefault="0099118B" w:rsidP="00840953">
      <w:r>
        <w:rPr>
          <w:noProof/>
        </w:rPr>
        <w:drawing>
          <wp:inline distT="0" distB="0" distL="0" distR="0" wp14:anchorId="0C48D9BF" wp14:editId="23DAF12C">
            <wp:extent cx="5943600" cy="7289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728980"/>
                    </a:xfrm>
                    <a:prstGeom prst="rect">
                      <a:avLst/>
                    </a:prstGeom>
                  </pic:spPr>
                </pic:pic>
              </a:graphicData>
            </a:graphic>
          </wp:inline>
        </w:drawing>
      </w:r>
    </w:p>
    <w:p w14:paraId="0F6DE239" w14:textId="00D274BC" w:rsidR="00504BC0" w:rsidRDefault="005A76DD" w:rsidP="00840953">
      <w:r>
        <w:rPr>
          <w:noProof/>
        </w:rPr>
        <w:drawing>
          <wp:inline distT="0" distB="0" distL="0" distR="0" wp14:anchorId="009E020F" wp14:editId="10C0E710">
            <wp:extent cx="5943600" cy="18218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21815"/>
                    </a:xfrm>
                    <a:prstGeom prst="rect">
                      <a:avLst/>
                    </a:prstGeom>
                  </pic:spPr>
                </pic:pic>
              </a:graphicData>
            </a:graphic>
          </wp:inline>
        </w:drawing>
      </w:r>
    </w:p>
    <w:p w14:paraId="1F257792" w14:textId="77777777" w:rsidR="00A15E2F" w:rsidRDefault="00A15E2F" w:rsidP="00840953">
      <w:pPr>
        <w:rPr>
          <w:highlight w:val="yellow"/>
        </w:rPr>
      </w:pPr>
    </w:p>
    <w:p w14:paraId="7E63D2D4" w14:textId="77777777" w:rsidR="00A15E2F" w:rsidRDefault="00A15E2F" w:rsidP="00840953">
      <w:pPr>
        <w:rPr>
          <w:highlight w:val="yellow"/>
        </w:rPr>
      </w:pPr>
    </w:p>
    <w:p w14:paraId="3CDB1F43" w14:textId="77777777" w:rsidR="00A15E2F" w:rsidRDefault="00A15E2F" w:rsidP="00840953">
      <w:pPr>
        <w:rPr>
          <w:highlight w:val="yellow"/>
        </w:rPr>
      </w:pPr>
    </w:p>
    <w:p w14:paraId="07338100" w14:textId="77777777" w:rsidR="00A15E2F" w:rsidRDefault="00A15E2F" w:rsidP="00840953">
      <w:pPr>
        <w:rPr>
          <w:highlight w:val="yellow"/>
        </w:rPr>
      </w:pPr>
    </w:p>
    <w:p w14:paraId="3C0FE01C" w14:textId="77777777" w:rsidR="00A15E2F" w:rsidRDefault="00A15E2F" w:rsidP="00840953">
      <w:pPr>
        <w:rPr>
          <w:highlight w:val="yellow"/>
        </w:rPr>
      </w:pPr>
    </w:p>
    <w:p w14:paraId="752BCB4F" w14:textId="77777777" w:rsidR="00A15E2F" w:rsidRDefault="00A15E2F" w:rsidP="00840953">
      <w:pPr>
        <w:rPr>
          <w:highlight w:val="yellow"/>
        </w:rPr>
      </w:pPr>
    </w:p>
    <w:p w14:paraId="68609CF2" w14:textId="77777777" w:rsidR="00A15E2F" w:rsidRDefault="00A15E2F" w:rsidP="00840953">
      <w:pPr>
        <w:rPr>
          <w:highlight w:val="yellow"/>
        </w:rPr>
      </w:pPr>
    </w:p>
    <w:p w14:paraId="24D4F311" w14:textId="2C237C34" w:rsidR="008C628A" w:rsidRDefault="008C628A" w:rsidP="00840953">
      <w:r w:rsidRPr="008C628A">
        <w:rPr>
          <w:highlight w:val="yellow"/>
        </w:rPr>
        <w:lastRenderedPageBreak/>
        <w:t>READ with INDEX:</w:t>
      </w:r>
    </w:p>
    <w:p w14:paraId="54C98A16" w14:textId="00AECBD7" w:rsidR="008C628A" w:rsidRDefault="008C628A" w:rsidP="00840953">
      <w:r>
        <w:rPr>
          <w:noProof/>
        </w:rPr>
        <w:drawing>
          <wp:inline distT="0" distB="0" distL="0" distR="0" wp14:anchorId="667BD98E" wp14:editId="528CDAB2">
            <wp:extent cx="5943600" cy="28994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99410"/>
                    </a:xfrm>
                    <a:prstGeom prst="rect">
                      <a:avLst/>
                    </a:prstGeom>
                  </pic:spPr>
                </pic:pic>
              </a:graphicData>
            </a:graphic>
          </wp:inline>
        </w:drawing>
      </w:r>
    </w:p>
    <w:p w14:paraId="4CCE9D2B" w14:textId="423F3E22" w:rsidR="008C628A" w:rsidRDefault="00A15E2F" w:rsidP="00840953">
      <w:r>
        <w:rPr>
          <w:noProof/>
        </w:rPr>
        <w:drawing>
          <wp:inline distT="0" distB="0" distL="0" distR="0" wp14:anchorId="3E0F75A0" wp14:editId="368B3030">
            <wp:extent cx="5943600" cy="23869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386965"/>
                    </a:xfrm>
                    <a:prstGeom prst="rect">
                      <a:avLst/>
                    </a:prstGeom>
                  </pic:spPr>
                </pic:pic>
              </a:graphicData>
            </a:graphic>
          </wp:inline>
        </w:drawing>
      </w:r>
    </w:p>
    <w:p w14:paraId="0F3F865B" w14:textId="296F62F5" w:rsidR="0050698B" w:rsidRDefault="0050698B" w:rsidP="00840953">
      <w:r w:rsidRPr="00997B57">
        <w:rPr>
          <w:highlight w:val="yellow"/>
        </w:rPr>
        <w:t>Line exists:</w:t>
      </w:r>
      <w:r w:rsidR="007968C0">
        <w:t xml:space="preserve"> </w:t>
      </w:r>
      <w:r w:rsidR="007968C0">
        <w:sym w:font="Wingdings" w:char="F0E0"/>
      </w:r>
      <w:r w:rsidR="007968C0">
        <w:t>READ Transporting no fields and SY-SUBRC</w:t>
      </w:r>
    </w:p>
    <w:p w14:paraId="3BC883D3" w14:textId="0D6EFBF4" w:rsidR="007968C0" w:rsidRDefault="007968C0" w:rsidP="00840953">
      <w:r>
        <w:rPr>
          <w:noProof/>
        </w:rPr>
        <w:lastRenderedPageBreak/>
        <w:drawing>
          <wp:inline distT="0" distB="0" distL="0" distR="0" wp14:anchorId="59F2235C" wp14:editId="3A5F27FB">
            <wp:extent cx="5943600" cy="24860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86025"/>
                    </a:xfrm>
                    <a:prstGeom prst="rect">
                      <a:avLst/>
                    </a:prstGeom>
                  </pic:spPr>
                </pic:pic>
              </a:graphicData>
            </a:graphic>
          </wp:inline>
        </w:drawing>
      </w:r>
    </w:p>
    <w:p w14:paraId="75C47955" w14:textId="69C63DC8" w:rsidR="00DE1D6D" w:rsidRDefault="00DE1D6D" w:rsidP="00840953">
      <w:r w:rsidRPr="00DE1D6D">
        <w:rPr>
          <w:highlight w:val="yellow"/>
        </w:rPr>
        <w:t>Read and find index:</w:t>
      </w:r>
      <w:r w:rsidR="00777C20">
        <w:t xml:space="preserve"> </w:t>
      </w:r>
      <w:r w:rsidR="00777C20">
        <w:sym w:font="Wingdings" w:char="F0E0"/>
      </w:r>
      <w:r w:rsidR="00777C20">
        <w:t xml:space="preserve"> </w:t>
      </w:r>
      <w:proofErr w:type="spellStart"/>
      <w:r w:rsidR="00777C20">
        <w:t>line_index</w:t>
      </w:r>
      <w:proofErr w:type="spellEnd"/>
    </w:p>
    <w:p w14:paraId="430A1DF0" w14:textId="11976B3F" w:rsidR="00A05CC7" w:rsidRDefault="00061D0C" w:rsidP="00840953">
      <w:r>
        <w:rPr>
          <w:noProof/>
        </w:rPr>
        <w:drawing>
          <wp:inline distT="0" distB="0" distL="0" distR="0" wp14:anchorId="3AE511B2" wp14:editId="73AB1F2E">
            <wp:extent cx="5943600" cy="23831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83155"/>
                    </a:xfrm>
                    <a:prstGeom prst="rect">
                      <a:avLst/>
                    </a:prstGeom>
                  </pic:spPr>
                </pic:pic>
              </a:graphicData>
            </a:graphic>
          </wp:inline>
        </w:drawing>
      </w:r>
    </w:p>
    <w:p w14:paraId="78FA0BFA" w14:textId="7E607D51" w:rsidR="0050075C" w:rsidRDefault="0050075C" w:rsidP="00840953">
      <w:r>
        <w:rPr>
          <w:noProof/>
        </w:rPr>
        <w:drawing>
          <wp:inline distT="0" distB="0" distL="0" distR="0" wp14:anchorId="78BCB8AE" wp14:editId="4187694D">
            <wp:extent cx="5943600" cy="21405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140585"/>
                    </a:xfrm>
                    <a:prstGeom prst="rect">
                      <a:avLst/>
                    </a:prstGeom>
                  </pic:spPr>
                </pic:pic>
              </a:graphicData>
            </a:graphic>
          </wp:inline>
        </w:drawing>
      </w:r>
    </w:p>
    <w:p w14:paraId="56B477A6" w14:textId="56DED42E" w:rsidR="00C55643" w:rsidRDefault="00C55643" w:rsidP="00840953">
      <w:r w:rsidRPr="00C55643">
        <w:rPr>
          <w:highlight w:val="yellow"/>
        </w:rPr>
        <w:t>Loop along with group by statement:</w:t>
      </w:r>
    </w:p>
    <w:p w14:paraId="3D7ED7FB" w14:textId="2F6EEAC3" w:rsidR="0001023F" w:rsidRDefault="0001023F" w:rsidP="00840953">
      <w:r>
        <w:rPr>
          <w:noProof/>
        </w:rPr>
        <w:lastRenderedPageBreak/>
        <w:drawing>
          <wp:inline distT="0" distB="0" distL="0" distR="0" wp14:anchorId="52671870" wp14:editId="0DF948EA">
            <wp:extent cx="5943600" cy="29952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95295"/>
                    </a:xfrm>
                    <a:prstGeom prst="rect">
                      <a:avLst/>
                    </a:prstGeom>
                  </pic:spPr>
                </pic:pic>
              </a:graphicData>
            </a:graphic>
          </wp:inline>
        </w:drawing>
      </w:r>
    </w:p>
    <w:p w14:paraId="4D3105B1" w14:textId="6E3A5C8C" w:rsidR="0001023F" w:rsidRDefault="0001023F" w:rsidP="00840953">
      <w:r>
        <w:t xml:space="preserve">Earlier we have used for “at new” and “at end of </w:t>
      </w:r>
      <w:proofErr w:type="gramStart"/>
      <w:r>
        <w:t>“ between</w:t>
      </w:r>
      <w:proofErr w:type="gramEnd"/>
      <w:r>
        <w:t xml:space="preserve"> loop and </w:t>
      </w:r>
      <w:proofErr w:type="spellStart"/>
      <w:r>
        <w:t>endloop</w:t>
      </w:r>
      <w:proofErr w:type="spellEnd"/>
      <w:r>
        <w:t>. In order to perform certain business requirement.</w:t>
      </w:r>
    </w:p>
    <w:p w14:paraId="4FFD4FC2" w14:textId="31BDAB22" w:rsidR="0001023F" w:rsidRDefault="0001023F" w:rsidP="00840953">
      <w:r>
        <w:t xml:space="preserve">Using group by you can group </w:t>
      </w:r>
      <w:proofErr w:type="gramStart"/>
      <w:r>
        <w:t>particular data</w:t>
      </w:r>
      <w:proofErr w:type="gramEnd"/>
      <w:r>
        <w:t xml:space="preserve"> set of this internal table with the key which you mentioned here. And then you get bundle of data set. That data set you can play around.</w:t>
      </w:r>
    </w:p>
    <w:p w14:paraId="545B135D" w14:textId="0A88807C" w:rsidR="0001023F" w:rsidRDefault="0001023F" w:rsidP="00840953">
      <w:r>
        <w:rPr>
          <w:noProof/>
        </w:rPr>
        <w:lastRenderedPageBreak/>
        <w:drawing>
          <wp:inline distT="0" distB="0" distL="0" distR="0" wp14:anchorId="1437F031" wp14:editId="2F19447C">
            <wp:extent cx="5943600" cy="48533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853305"/>
                    </a:xfrm>
                    <a:prstGeom prst="rect">
                      <a:avLst/>
                    </a:prstGeom>
                  </pic:spPr>
                </pic:pic>
              </a:graphicData>
            </a:graphic>
          </wp:inline>
        </w:drawing>
      </w:r>
    </w:p>
    <w:p w14:paraId="5A188210" w14:textId="79428BEE" w:rsidR="00203369" w:rsidRDefault="00825497" w:rsidP="00840953">
      <w:r>
        <w:t xml:space="preserve">Loop at group: </w:t>
      </w:r>
      <w:r w:rsidR="005E6A8E">
        <w:t>In second syntax group all the records and store it in temporary memory while doing the loop at group, it will pick one by one from temporary memory and display it.</w:t>
      </w:r>
    </w:p>
    <w:p w14:paraId="34769AD9" w14:textId="08FF2DCA" w:rsidR="007B44FC" w:rsidRDefault="007B44FC" w:rsidP="00840953">
      <w:r>
        <w:rPr>
          <w:noProof/>
        </w:rPr>
        <w:drawing>
          <wp:inline distT="0" distB="0" distL="0" distR="0" wp14:anchorId="1B1AF7B3" wp14:editId="055B21A6">
            <wp:extent cx="5943600" cy="17125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712595"/>
                    </a:xfrm>
                    <a:prstGeom prst="rect">
                      <a:avLst/>
                    </a:prstGeom>
                  </pic:spPr>
                </pic:pic>
              </a:graphicData>
            </a:graphic>
          </wp:inline>
        </w:drawing>
      </w:r>
    </w:p>
    <w:p w14:paraId="408C4978" w14:textId="0EF7C2CB" w:rsidR="00203369" w:rsidRDefault="00203369" w:rsidP="00840953">
      <w:r w:rsidRPr="00203369">
        <w:rPr>
          <w:highlight w:val="yellow"/>
        </w:rPr>
        <w:t>Loop has been replaced with for:</w:t>
      </w:r>
    </w:p>
    <w:p w14:paraId="243AB822" w14:textId="1ED93D0C" w:rsidR="007968C0" w:rsidRDefault="00C636AE" w:rsidP="00840953">
      <w:r>
        <w:rPr>
          <w:noProof/>
        </w:rPr>
        <w:lastRenderedPageBreak/>
        <w:drawing>
          <wp:inline distT="0" distB="0" distL="0" distR="0" wp14:anchorId="05752A73" wp14:editId="17E67613">
            <wp:extent cx="5943600" cy="21050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105025"/>
                    </a:xfrm>
                    <a:prstGeom prst="rect">
                      <a:avLst/>
                    </a:prstGeom>
                  </pic:spPr>
                </pic:pic>
              </a:graphicData>
            </a:graphic>
          </wp:inline>
        </w:drawing>
      </w:r>
    </w:p>
    <w:p w14:paraId="0F07B8CC" w14:textId="570AF811" w:rsidR="00175BB3" w:rsidRDefault="00175BB3" w:rsidP="00840953">
      <w:r>
        <w:t xml:space="preserve">If you remove the where clause li_example_2 is equals to the </w:t>
      </w:r>
      <w:proofErr w:type="spellStart"/>
      <w:r>
        <w:t>li_example</w:t>
      </w:r>
      <w:proofErr w:type="spellEnd"/>
      <w:r>
        <w:t>.</w:t>
      </w:r>
    </w:p>
    <w:p w14:paraId="02A1CCA2" w14:textId="66565A5C" w:rsidR="003F1554" w:rsidRDefault="004D6D8D" w:rsidP="00840953">
      <w:r>
        <w:t>“</w:t>
      </w:r>
      <w:r w:rsidR="003F1554">
        <w:t>For in</w:t>
      </w:r>
      <w:r>
        <w:t>”</w:t>
      </w:r>
      <w:r w:rsidR="003F1554">
        <w:t xml:space="preserve"> used to get the data from internal table.</w:t>
      </w:r>
    </w:p>
    <w:p w14:paraId="0E4FA176" w14:textId="59D29611" w:rsidR="004D6D8D" w:rsidRDefault="004D6D8D" w:rsidP="00840953">
      <w:r>
        <w:rPr>
          <w:noProof/>
        </w:rPr>
        <w:drawing>
          <wp:inline distT="0" distB="0" distL="0" distR="0" wp14:anchorId="18CBC8F1" wp14:editId="5CE88949">
            <wp:extent cx="4905375" cy="15621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5375" cy="1562100"/>
                    </a:xfrm>
                    <a:prstGeom prst="rect">
                      <a:avLst/>
                    </a:prstGeom>
                  </pic:spPr>
                </pic:pic>
              </a:graphicData>
            </a:graphic>
          </wp:inline>
        </w:drawing>
      </w:r>
    </w:p>
    <w:p w14:paraId="7ED4020F" w14:textId="309D32A7" w:rsidR="00911143" w:rsidRDefault="00911143" w:rsidP="00840953">
      <w:r>
        <w:t>Lli_example_2 output:</w:t>
      </w:r>
    </w:p>
    <w:p w14:paraId="2D0FFE9E" w14:textId="01605CF0" w:rsidR="00717A86" w:rsidRDefault="00717A86" w:rsidP="00840953">
      <w:r>
        <w:rPr>
          <w:noProof/>
        </w:rPr>
        <w:drawing>
          <wp:inline distT="0" distB="0" distL="0" distR="0" wp14:anchorId="68DA1683" wp14:editId="119E89B1">
            <wp:extent cx="3933825" cy="1085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33825" cy="1085850"/>
                    </a:xfrm>
                    <a:prstGeom prst="rect">
                      <a:avLst/>
                    </a:prstGeom>
                  </pic:spPr>
                </pic:pic>
              </a:graphicData>
            </a:graphic>
          </wp:inline>
        </w:drawing>
      </w:r>
    </w:p>
    <w:p w14:paraId="2B651849" w14:textId="066B1308" w:rsidR="00197F9D" w:rsidRDefault="00197F9D" w:rsidP="00840953">
      <w:r>
        <w:t xml:space="preserve">Value: means you are declaring with </w:t>
      </w:r>
      <w:proofErr w:type="gramStart"/>
      <w:r>
        <w:t>particular type</w:t>
      </w:r>
      <w:proofErr w:type="gramEnd"/>
      <w:r>
        <w:t>.</w:t>
      </w:r>
    </w:p>
    <w:p w14:paraId="54C5DCAB" w14:textId="20D37B49" w:rsidR="00616A01" w:rsidRDefault="00616A01" w:rsidP="00840953">
      <w:r w:rsidRPr="00616A01">
        <w:rPr>
          <w:highlight w:val="yellow"/>
        </w:rPr>
        <w:t>COND:</w:t>
      </w:r>
    </w:p>
    <w:p w14:paraId="6C2D753C" w14:textId="676EDFD7" w:rsidR="00D44682" w:rsidRDefault="00D44682" w:rsidP="00840953">
      <w:r>
        <w:rPr>
          <w:noProof/>
        </w:rPr>
        <w:lastRenderedPageBreak/>
        <w:drawing>
          <wp:inline distT="0" distB="0" distL="0" distR="0" wp14:anchorId="5A9AAC7D" wp14:editId="2A6107A4">
            <wp:extent cx="5943600" cy="18199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819910"/>
                    </a:xfrm>
                    <a:prstGeom prst="rect">
                      <a:avLst/>
                    </a:prstGeom>
                  </pic:spPr>
                </pic:pic>
              </a:graphicData>
            </a:graphic>
          </wp:inline>
        </w:drawing>
      </w:r>
    </w:p>
    <w:p w14:paraId="238E1CF7" w14:textId="57EF6524" w:rsidR="00D44682" w:rsidRDefault="00D44682" w:rsidP="00840953">
      <w:r>
        <w:t>If it has condition then triggers, no condition – else will trigger.</w:t>
      </w:r>
    </w:p>
    <w:p w14:paraId="1607F05F" w14:textId="1559E1F0" w:rsidR="00D44682" w:rsidRDefault="00D44682" w:rsidP="00840953">
      <w:r>
        <w:t>It is like as case statement:</w:t>
      </w:r>
    </w:p>
    <w:p w14:paraId="343D6A83" w14:textId="560482A8" w:rsidR="00D44682" w:rsidRPr="00261C9E" w:rsidRDefault="00D44682" w:rsidP="00840953">
      <w:r>
        <w:rPr>
          <w:noProof/>
        </w:rPr>
        <w:drawing>
          <wp:inline distT="0" distB="0" distL="0" distR="0" wp14:anchorId="06153CC1" wp14:editId="77C863CB">
            <wp:extent cx="5267325" cy="12763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67325" cy="1276350"/>
                    </a:xfrm>
                    <a:prstGeom prst="rect">
                      <a:avLst/>
                    </a:prstGeom>
                  </pic:spPr>
                </pic:pic>
              </a:graphicData>
            </a:graphic>
          </wp:inline>
        </w:drawing>
      </w:r>
    </w:p>
    <w:sectPr w:rsidR="00D44682" w:rsidRPr="00261C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1197A"/>
    <w:multiLevelType w:val="hybridMultilevel"/>
    <w:tmpl w:val="AA1C99E6"/>
    <w:lvl w:ilvl="0" w:tplc="A87C47A2">
      <w:start w:val="7"/>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9A74E5E"/>
    <w:multiLevelType w:val="hybridMultilevel"/>
    <w:tmpl w:val="08863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2D9"/>
    <w:rsid w:val="0001023F"/>
    <w:rsid w:val="000247A6"/>
    <w:rsid w:val="00035CD9"/>
    <w:rsid w:val="000567D0"/>
    <w:rsid w:val="00057EEB"/>
    <w:rsid w:val="00061D0C"/>
    <w:rsid w:val="00074CA8"/>
    <w:rsid w:val="00083787"/>
    <w:rsid w:val="000969B6"/>
    <w:rsid w:val="000B24E4"/>
    <w:rsid w:val="000C3CBE"/>
    <w:rsid w:val="000C5831"/>
    <w:rsid w:val="000D50FE"/>
    <w:rsid w:val="00166159"/>
    <w:rsid w:val="00175BB3"/>
    <w:rsid w:val="00197F9D"/>
    <w:rsid w:val="001B13F5"/>
    <w:rsid w:val="001C0D12"/>
    <w:rsid w:val="00203369"/>
    <w:rsid w:val="0021051C"/>
    <w:rsid w:val="002131AA"/>
    <w:rsid w:val="00215C46"/>
    <w:rsid w:val="002315DC"/>
    <w:rsid w:val="00243F4B"/>
    <w:rsid w:val="00257F50"/>
    <w:rsid w:val="00261C9E"/>
    <w:rsid w:val="002A52D9"/>
    <w:rsid w:val="002B05E9"/>
    <w:rsid w:val="002E3A58"/>
    <w:rsid w:val="00322263"/>
    <w:rsid w:val="00333D34"/>
    <w:rsid w:val="00335FBC"/>
    <w:rsid w:val="003D65F8"/>
    <w:rsid w:val="003F1554"/>
    <w:rsid w:val="00406AF7"/>
    <w:rsid w:val="004107B1"/>
    <w:rsid w:val="00462B8E"/>
    <w:rsid w:val="004B774A"/>
    <w:rsid w:val="004D6D8D"/>
    <w:rsid w:val="004F2072"/>
    <w:rsid w:val="0050075C"/>
    <w:rsid w:val="00502DC2"/>
    <w:rsid w:val="00504BC0"/>
    <w:rsid w:val="0050698B"/>
    <w:rsid w:val="00544D46"/>
    <w:rsid w:val="00553E38"/>
    <w:rsid w:val="00591FE5"/>
    <w:rsid w:val="005A76DD"/>
    <w:rsid w:val="005D45AA"/>
    <w:rsid w:val="005E6A8E"/>
    <w:rsid w:val="006116E1"/>
    <w:rsid w:val="00616A01"/>
    <w:rsid w:val="00653A86"/>
    <w:rsid w:val="00662C33"/>
    <w:rsid w:val="006C77D1"/>
    <w:rsid w:val="006F53CD"/>
    <w:rsid w:val="00717A86"/>
    <w:rsid w:val="00741868"/>
    <w:rsid w:val="00777C20"/>
    <w:rsid w:val="007968C0"/>
    <w:rsid w:val="007B44FC"/>
    <w:rsid w:val="007D437B"/>
    <w:rsid w:val="007D4928"/>
    <w:rsid w:val="007E4E97"/>
    <w:rsid w:val="00825497"/>
    <w:rsid w:val="0083393E"/>
    <w:rsid w:val="00840953"/>
    <w:rsid w:val="0084444D"/>
    <w:rsid w:val="0087770A"/>
    <w:rsid w:val="008C628A"/>
    <w:rsid w:val="008E4C79"/>
    <w:rsid w:val="008F39A1"/>
    <w:rsid w:val="00911143"/>
    <w:rsid w:val="00937B6A"/>
    <w:rsid w:val="00957176"/>
    <w:rsid w:val="00984B81"/>
    <w:rsid w:val="0099118B"/>
    <w:rsid w:val="00997B57"/>
    <w:rsid w:val="009E3871"/>
    <w:rsid w:val="009E4C8D"/>
    <w:rsid w:val="009F1FD2"/>
    <w:rsid w:val="009F6C49"/>
    <w:rsid w:val="00A05378"/>
    <w:rsid w:val="00A05CC7"/>
    <w:rsid w:val="00A10121"/>
    <w:rsid w:val="00A15E2F"/>
    <w:rsid w:val="00A72C01"/>
    <w:rsid w:val="00A801E9"/>
    <w:rsid w:val="00A82FF3"/>
    <w:rsid w:val="00A84BEC"/>
    <w:rsid w:val="00A851C6"/>
    <w:rsid w:val="00AC326A"/>
    <w:rsid w:val="00AE30DF"/>
    <w:rsid w:val="00B42EE9"/>
    <w:rsid w:val="00B95D9C"/>
    <w:rsid w:val="00B977A2"/>
    <w:rsid w:val="00BA2DC3"/>
    <w:rsid w:val="00BB099F"/>
    <w:rsid w:val="00BC36F1"/>
    <w:rsid w:val="00BD0E7B"/>
    <w:rsid w:val="00BE4273"/>
    <w:rsid w:val="00BE5B92"/>
    <w:rsid w:val="00C05A7B"/>
    <w:rsid w:val="00C55643"/>
    <w:rsid w:val="00C636AE"/>
    <w:rsid w:val="00C91845"/>
    <w:rsid w:val="00CA4582"/>
    <w:rsid w:val="00D1293B"/>
    <w:rsid w:val="00D41342"/>
    <w:rsid w:val="00D44682"/>
    <w:rsid w:val="00D455C4"/>
    <w:rsid w:val="00D464FA"/>
    <w:rsid w:val="00D60349"/>
    <w:rsid w:val="00DB1895"/>
    <w:rsid w:val="00DB21EB"/>
    <w:rsid w:val="00DC5648"/>
    <w:rsid w:val="00DE1D6D"/>
    <w:rsid w:val="00E011EC"/>
    <w:rsid w:val="00E249EB"/>
    <w:rsid w:val="00E25840"/>
    <w:rsid w:val="00E30536"/>
    <w:rsid w:val="00E3334E"/>
    <w:rsid w:val="00E3613A"/>
    <w:rsid w:val="00E36EA4"/>
    <w:rsid w:val="00E4396A"/>
    <w:rsid w:val="00E63D47"/>
    <w:rsid w:val="00E678A4"/>
    <w:rsid w:val="00EA0193"/>
    <w:rsid w:val="00EB4093"/>
    <w:rsid w:val="00EC7081"/>
    <w:rsid w:val="00ED1195"/>
    <w:rsid w:val="00ED225B"/>
    <w:rsid w:val="00ED30EE"/>
    <w:rsid w:val="00EE3FFB"/>
    <w:rsid w:val="00EF0701"/>
    <w:rsid w:val="00EF2F6D"/>
    <w:rsid w:val="00F35080"/>
    <w:rsid w:val="00FC5A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6C7A8"/>
  <w15:chartTrackingRefBased/>
  <w15:docId w15:val="{E5F99EB3-D200-488F-9CFB-0A513C946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1C9E"/>
    <w:pPr>
      <w:ind w:left="720"/>
      <w:contextualSpacing/>
    </w:pPr>
  </w:style>
  <w:style w:type="character" w:styleId="Hyperlink">
    <w:name w:val="Hyperlink"/>
    <w:basedOn w:val="DefaultParagraphFont"/>
    <w:uiPriority w:val="99"/>
    <w:semiHidden/>
    <w:unhideWhenUsed/>
    <w:rsid w:val="007D437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hyperlink" Target="https://www.youtube.com/watch?v=wTPqpJZDak8"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2102</TotalTime>
  <Pages>24</Pages>
  <Words>1150</Words>
  <Characters>6556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Sathish B</dc:creator>
  <cp:keywords/>
  <dc:description/>
  <cp:lastModifiedBy>Sathish B</cp:lastModifiedBy>
  <cp:revision>771</cp:revision>
  <dcterms:created xsi:type="dcterms:W3CDTF">2021-04-21T11:40:00Z</dcterms:created>
  <dcterms:modified xsi:type="dcterms:W3CDTF">2021-04-23T13:46:00Z</dcterms:modified>
</cp:coreProperties>
</file>